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8B4" w:rsidRPr="00550AC4" w:rsidRDefault="00533995" w:rsidP="005378B4">
      <w:pPr>
        <w:spacing w:line="360" w:lineRule="auto"/>
        <w:jc w:val="center"/>
        <w:rPr>
          <w:rFonts w:ascii="华文仿宋" w:eastAsia="华文仿宋" w:hAnsi="华文仿宋" w:cs="Times New Roman"/>
          <w:b/>
          <w:sz w:val="36"/>
        </w:rPr>
      </w:pPr>
      <w:r w:rsidRPr="00550AC4">
        <w:rPr>
          <w:rFonts w:ascii="华文仿宋" w:eastAsia="华文仿宋" w:hAnsi="华文仿宋" w:cs="Times New Roman"/>
          <w:b/>
          <w:sz w:val="36"/>
        </w:rPr>
        <w:t>2020</w:t>
      </w:r>
      <w:r w:rsidR="0029647B" w:rsidRPr="00550AC4">
        <w:rPr>
          <w:rFonts w:ascii="华文仿宋" w:eastAsia="华文仿宋" w:hAnsi="华文仿宋" w:cs="Times New Roman"/>
          <w:b/>
          <w:sz w:val="36"/>
        </w:rPr>
        <w:t>年科技</w:t>
      </w:r>
      <w:r w:rsidR="001030D3" w:rsidRPr="00550AC4">
        <w:rPr>
          <w:rFonts w:ascii="华文仿宋" w:eastAsia="华文仿宋" w:hAnsi="华文仿宋" w:cs="Times New Roman"/>
          <w:b/>
          <w:sz w:val="36"/>
        </w:rPr>
        <w:t>信息获取</w:t>
      </w:r>
      <w:r w:rsidR="0029647B" w:rsidRPr="00550AC4">
        <w:rPr>
          <w:rFonts w:ascii="华文仿宋" w:eastAsia="华文仿宋" w:hAnsi="华文仿宋" w:cs="Times New Roman"/>
          <w:b/>
          <w:sz w:val="36"/>
        </w:rPr>
        <w:t>与分析</w:t>
      </w:r>
      <w:r w:rsidR="001030D3" w:rsidRPr="00550AC4">
        <w:rPr>
          <w:rFonts w:ascii="华文仿宋" w:eastAsia="华文仿宋" w:hAnsi="华文仿宋" w:cs="Times New Roman"/>
          <w:b/>
          <w:sz w:val="36"/>
        </w:rPr>
        <w:t>能力</w:t>
      </w:r>
      <w:r w:rsidR="0029647B" w:rsidRPr="00550AC4">
        <w:rPr>
          <w:rFonts w:ascii="华文仿宋" w:eastAsia="华文仿宋" w:hAnsi="华文仿宋" w:cs="Times New Roman"/>
          <w:b/>
          <w:sz w:val="36"/>
        </w:rPr>
        <w:t>提升</w:t>
      </w:r>
      <w:r w:rsidR="00275928" w:rsidRPr="00550AC4">
        <w:rPr>
          <w:rFonts w:ascii="华文仿宋" w:eastAsia="华文仿宋" w:hAnsi="华文仿宋" w:cs="Times New Roman"/>
          <w:b/>
          <w:sz w:val="36"/>
        </w:rPr>
        <w:t>专题培训</w:t>
      </w:r>
    </w:p>
    <w:p w:rsidR="00341374" w:rsidRPr="00550AC4" w:rsidRDefault="00DF7AAA" w:rsidP="005378B4">
      <w:pPr>
        <w:spacing w:line="360" w:lineRule="auto"/>
        <w:jc w:val="center"/>
        <w:rPr>
          <w:rFonts w:ascii="华文仿宋" w:eastAsia="华文仿宋" w:hAnsi="华文仿宋" w:cs="Times New Roman"/>
          <w:b/>
          <w:sz w:val="36"/>
        </w:rPr>
      </w:pPr>
      <w:r w:rsidRPr="00550AC4">
        <w:rPr>
          <w:rFonts w:ascii="华文仿宋" w:eastAsia="华文仿宋" w:hAnsi="华文仿宋" w:cs="Times New Roman"/>
          <w:b/>
          <w:sz w:val="36"/>
        </w:rPr>
        <w:t>通知</w:t>
      </w:r>
    </w:p>
    <w:p w:rsidR="00A523E3" w:rsidRPr="00A852B7" w:rsidRDefault="00D21799" w:rsidP="005378B4">
      <w:pPr>
        <w:spacing w:line="276" w:lineRule="auto"/>
        <w:rPr>
          <w:rFonts w:ascii="Times New Roman" w:eastAsia="华文仿宋" w:hAnsi="Times New Roman" w:cs="Times New Roman"/>
          <w:b/>
          <w:sz w:val="24"/>
          <w:szCs w:val="24"/>
        </w:rPr>
      </w:pPr>
      <w:r w:rsidRPr="00A852B7">
        <w:rPr>
          <w:rFonts w:ascii="Times New Roman" w:eastAsia="华文仿宋" w:hAnsi="Times New Roman" w:cs="Times New Roman"/>
          <w:b/>
          <w:sz w:val="24"/>
          <w:szCs w:val="24"/>
        </w:rPr>
        <w:t>各有关单位</w:t>
      </w:r>
      <w:r w:rsidR="00A523E3" w:rsidRPr="00A852B7">
        <w:rPr>
          <w:rFonts w:ascii="Times New Roman" w:eastAsia="华文仿宋" w:hAnsi="Times New Roman" w:cs="Times New Roman"/>
          <w:b/>
          <w:sz w:val="24"/>
          <w:szCs w:val="24"/>
        </w:rPr>
        <w:t>：</w:t>
      </w:r>
    </w:p>
    <w:p w:rsidR="00DF7AAA" w:rsidRPr="00A852B7" w:rsidRDefault="009E6C35" w:rsidP="00A852B7">
      <w:pPr>
        <w:ind w:firstLineChars="200" w:firstLine="480"/>
        <w:rPr>
          <w:rFonts w:ascii="Times New Roman" w:eastAsia="华文仿宋" w:hAnsi="Times New Roman" w:cs="Times New Roman"/>
          <w:bCs/>
          <w:sz w:val="24"/>
          <w:szCs w:val="24"/>
          <w:lang w:bidi="en-US"/>
        </w:rPr>
      </w:pPr>
      <w:r w:rsidRPr="00A852B7">
        <w:rPr>
          <w:rFonts w:ascii="Times New Roman" w:eastAsia="华文仿宋" w:hAnsi="Times New Roman" w:cs="Times New Roman"/>
          <w:sz w:val="24"/>
          <w:szCs w:val="24"/>
          <w:lang w:bidi="en-US"/>
        </w:rPr>
        <w:t>科技信息获取及分析对于科技工作者全面准确了解科技进展，把握科技发展态势</w:t>
      </w:r>
      <w:r w:rsidR="002D0EFA" w:rsidRPr="00A852B7">
        <w:rPr>
          <w:rFonts w:ascii="Times New Roman" w:eastAsia="华文仿宋" w:hAnsi="Times New Roman" w:cs="Times New Roman"/>
          <w:sz w:val="24"/>
          <w:szCs w:val="24"/>
          <w:lang w:bidi="en-US"/>
        </w:rPr>
        <w:t>具有重要意义</w:t>
      </w:r>
      <w:r w:rsidR="00B40A38" w:rsidRPr="00A852B7">
        <w:rPr>
          <w:rFonts w:ascii="Times New Roman" w:eastAsia="华文仿宋" w:hAnsi="Times New Roman" w:cs="Times New Roman"/>
          <w:sz w:val="24"/>
          <w:szCs w:val="24"/>
          <w:lang w:bidi="en-US"/>
        </w:rPr>
        <w:t>。</w:t>
      </w:r>
      <w:r w:rsidR="003748BF" w:rsidRPr="00A852B7">
        <w:rPr>
          <w:rFonts w:ascii="Times New Roman" w:eastAsia="华文仿宋" w:hAnsi="Times New Roman" w:cs="Times New Roman"/>
          <w:sz w:val="24"/>
          <w:szCs w:val="24"/>
          <w:lang w:bidi="en-US"/>
        </w:rPr>
        <w:t>为</w:t>
      </w:r>
      <w:r w:rsidR="007C15CF" w:rsidRPr="00A852B7">
        <w:rPr>
          <w:rFonts w:ascii="Times New Roman" w:eastAsia="华文仿宋" w:hAnsi="Times New Roman" w:cs="Times New Roman"/>
          <w:sz w:val="24"/>
          <w:szCs w:val="24"/>
          <w:lang w:bidi="en-US"/>
        </w:rPr>
        <w:t>了全面</w:t>
      </w:r>
      <w:r w:rsidR="003748BF" w:rsidRPr="00A852B7">
        <w:rPr>
          <w:rFonts w:ascii="Times New Roman" w:eastAsia="华文仿宋" w:hAnsi="Times New Roman" w:cs="Times New Roman"/>
          <w:sz w:val="24"/>
          <w:szCs w:val="24"/>
          <w:lang w:bidi="en-US"/>
        </w:rPr>
        <w:t>提升</w:t>
      </w:r>
      <w:r w:rsidR="00D4586A" w:rsidRPr="00A852B7">
        <w:rPr>
          <w:rFonts w:ascii="Times New Roman" w:eastAsia="华文仿宋" w:hAnsi="Times New Roman" w:cs="Times New Roman"/>
          <w:sz w:val="24"/>
          <w:szCs w:val="24"/>
          <w:lang w:bidi="en-US"/>
        </w:rPr>
        <w:t>一线科研人员获取</w:t>
      </w:r>
      <w:r w:rsidR="003748BF" w:rsidRPr="00A852B7">
        <w:rPr>
          <w:rFonts w:ascii="Times New Roman" w:eastAsia="华文仿宋" w:hAnsi="Times New Roman" w:cs="Times New Roman"/>
          <w:sz w:val="24"/>
          <w:szCs w:val="24"/>
          <w:lang w:bidi="en-US"/>
        </w:rPr>
        <w:t>信息</w:t>
      </w:r>
      <w:r w:rsidR="00D4586A" w:rsidRPr="00A852B7">
        <w:rPr>
          <w:rFonts w:ascii="Times New Roman" w:eastAsia="华文仿宋" w:hAnsi="Times New Roman" w:cs="Times New Roman"/>
          <w:sz w:val="24"/>
          <w:szCs w:val="24"/>
          <w:lang w:bidi="en-US"/>
        </w:rPr>
        <w:t>的</w:t>
      </w:r>
      <w:r w:rsidR="003748BF" w:rsidRPr="00A852B7">
        <w:rPr>
          <w:rFonts w:ascii="Times New Roman" w:eastAsia="华文仿宋" w:hAnsi="Times New Roman" w:cs="Times New Roman"/>
          <w:sz w:val="24"/>
          <w:szCs w:val="24"/>
          <w:lang w:bidi="en-US"/>
        </w:rPr>
        <w:t>能力</w:t>
      </w:r>
      <w:r w:rsidR="00152F2B" w:rsidRPr="00A852B7">
        <w:rPr>
          <w:rFonts w:ascii="Times New Roman" w:eastAsia="华文仿宋" w:hAnsi="Times New Roman" w:cs="Times New Roman"/>
          <w:sz w:val="24"/>
          <w:szCs w:val="24"/>
          <w:lang w:bidi="en-US"/>
        </w:rPr>
        <w:t>，推动文献情报</w:t>
      </w:r>
      <w:r w:rsidR="00816EAF" w:rsidRPr="00A852B7">
        <w:rPr>
          <w:rFonts w:ascii="Times New Roman" w:eastAsia="华文仿宋" w:hAnsi="Times New Roman" w:cs="Times New Roman"/>
          <w:sz w:val="24"/>
          <w:szCs w:val="24"/>
          <w:lang w:bidi="en-US"/>
        </w:rPr>
        <w:t>更好</w:t>
      </w:r>
      <w:r w:rsidR="002D0EFA" w:rsidRPr="00A852B7">
        <w:rPr>
          <w:rFonts w:ascii="Times New Roman" w:eastAsia="华文仿宋" w:hAnsi="Times New Roman" w:cs="Times New Roman"/>
          <w:sz w:val="24"/>
          <w:szCs w:val="24"/>
          <w:lang w:bidi="en-US"/>
        </w:rPr>
        <w:t>地</w:t>
      </w:r>
      <w:r w:rsidR="00152F2B" w:rsidRPr="00A852B7">
        <w:rPr>
          <w:rFonts w:ascii="Times New Roman" w:eastAsia="华文仿宋" w:hAnsi="Times New Roman" w:cs="Times New Roman"/>
          <w:sz w:val="24"/>
          <w:szCs w:val="24"/>
          <w:lang w:bidi="en-US"/>
        </w:rPr>
        <w:t>服务</w:t>
      </w:r>
      <w:r w:rsidR="002D0EFA" w:rsidRPr="00A852B7">
        <w:rPr>
          <w:rFonts w:ascii="Times New Roman" w:eastAsia="华文仿宋" w:hAnsi="Times New Roman" w:cs="Times New Roman"/>
          <w:sz w:val="24"/>
          <w:szCs w:val="24"/>
          <w:lang w:bidi="en-US"/>
        </w:rPr>
        <w:t>科技决策、管理</w:t>
      </w:r>
      <w:r w:rsidR="007C15CF" w:rsidRPr="00A852B7">
        <w:rPr>
          <w:rFonts w:ascii="Times New Roman" w:eastAsia="华文仿宋" w:hAnsi="Times New Roman" w:cs="Times New Roman"/>
          <w:sz w:val="24"/>
          <w:szCs w:val="24"/>
          <w:lang w:bidi="en-US"/>
        </w:rPr>
        <w:t>与科技创新</w:t>
      </w:r>
      <w:r w:rsidRPr="00A852B7">
        <w:rPr>
          <w:rFonts w:ascii="Times New Roman" w:eastAsia="华文仿宋" w:hAnsi="Times New Roman" w:cs="Times New Roman"/>
          <w:sz w:val="24"/>
          <w:szCs w:val="24"/>
          <w:lang w:bidi="en-US"/>
        </w:rPr>
        <w:t>，</w:t>
      </w:r>
      <w:r w:rsidR="00A523E3" w:rsidRPr="00A852B7">
        <w:rPr>
          <w:rFonts w:ascii="Times New Roman" w:eastAsia="华文仿宋" w:hAnsi="Times New Roman" w:cs="Times New Roman"/>
          <w:sz w:val="24"/>
          <w:szCs w:val="24"/>
          <w:lang w:bidi="en-US"/>
        </w:rPr>
        <w:t>中国科学院武汉文献情报中心</w:t>
      </w:r>
      <w:r w:rsidR="007C15CF" w:rsidRPr="00A852B7">
        <w:rPr>
          <w:rFonts w:ascii="Times New Roman" w:eastAsia="华文仿宋" w:hAnsi="Times New Roman" w:cs="Times New Roman"/>
          <w:sz w:val="24"/>
          <w:szCs w:val="24"/>
          <w:lang w:bidi="en-US"/>
        </w:rPr>
        <w:t>、</w:t>
      </w:r>
      <w:r w:rsidR="00A523E3" w:rsidRPr="00A852B7">
        <w:rPr>
          <w:rFonts w:ascii="Times New Roman" w:eastAsia="华文仿宋" w:hAnsi="Times New Roman" w:cs="Times New Roman"/>
          <w:sz w:val="24"/>
          <w:szCs w:val="24"/>
          <w:lang w:bidi="en-US"/>
        </w:rPr>
        <w:t>中国科学院广州能源研究所</w:t>
      </w:r>
      <w:r w:rsidR="007C15CF" w:rsidRPr="00A852B7">
        <w:rPr>
          <w:rFonts w:ascii="Times New Roman" w:eastAsia="华文仿宋" w:hAnsi="Times New Roman" w:cs="Times New Roman"/>
          <w:sz w:val="24"/>
          <w:szCs w:val="24"/>
          <w:lang w:bidi="en-US"/>
        </w:rPr>
        <w:t>联合有关</w:t>
      </w:r>
      <w:r w:rsidR="00A523E3" w:rsidRPr="00A852B7">
        <w:rPr>
          <w:rFonts w:ascii="Times New Roman" w:eastAsia="华文仿宋" w:hAnsi="Times New Roman" w:cs="Times New Roman"/>
          <w:sz w:val="24"/>
          <w:szCs w:val="24"/>
          <w:lang w:bidi="en-US"/>
        </w:rPr>
        <w:t>单位</w:t>
      </w:r>
      <w:r w:rsidR="00D4586A" w:rsidRPr="00A852B7">
        <w:rPr>
          <w:rFonts w:ascii="Times New Roman" w:eastAsia="华文仿宋" w:hAnsi="Times New Roman" w:cs="Times New Roman"/>
          <w:sz w:val="24"/>
          <w:szCs w:val="24"/>
          <w:lang w:bidi="en-US"/>
        </w:rPr>
        <w:t>，定</w:t>
      </w:r>
      <w:r w:rsidR="002D0EFA" w:rsidRPr="00A852B7">
        <w:rPr>
          <w:rFonts w:ascii="Times New Roman" w:eastAsia="华文仿宋" w:hAnsi="Times New Roman" w:cs="Times New Roman"/>
          <w:sz w:val="24"/>
          <w:szCs w:val="24"/>
          <w:lang w:bidi="en-US"/>
        </w:rPr>
        <w:t>于</w:t>
      </w:r>
      <w:bookmarkStart w:id="0" w:name="_Hlk46328330"/>
      <w:r w:rsidR="00EB7BCC" w:rsidRPr="00A852B7">
        <w:rPr>
          <w:rFonts w:ascii="Times New Roman" w:eastAsia="华文仿宋" w:hAnsi="Times New Roman" w:cs="Times New Roman"/>
          <w:sz w:val="24"/>
          <w:szCs w:val="24"/>
          <w:lang w:bidi="en-US"/>
        </w:rPr>
        <w:t>2020</w:t>
      </w:r>
      <w:r w:rsidR="00EB7BCC" w:rsidRPr="00A852B7">
        <w:rPr>
          <w:rFonts w:ascii="Times New Roman" w:eastAsia="华文仿宋" w:hAnsi="Times New Roman" w:cs="Times New Roman"/>
          <w:sz w:val="24"/>
          <w:szCs w:val="24"/>
          <w:lang w:bidi="en-US"/>
        </w:rPr>
        <w:t>年</w:t>
      </w:r>
      <w:r w:rsidR="0009371C" w:rsidRPr="00A852B7">
        <w:rPr>
          <w:rFonts w:ascii="Times New Roman" w:eastAsia="华文仿宋" w:hAnsi="Times New Roman" w:cs="Times New Roman"/>
          <w:sz w:val="24"/>
          <w:szCs w:val="24"/>
          <w:lang w:bidi="en-US"/>
        </w:rPr>
        <w:t>9</w:t>
      </w:r>
      <w:r w:rsidR="00EB7BCC" w:rsidRPr="00A852B7">
        <w:rPr>
          <w:rFonts w:ascii="Times New Roman" w:eastAsia="华文仿宋" w:hAnsi="Times New Roman" w:cs="Times New Roman"/>
          <w:sz w:val="24"/>
          <w:szCs w:val="24"/>
          <w:lang w:bidi="en-US"/>
        </w:rPr>
        <w:t>月</w:t>
      </w:r>
      <w:r w:rsidR="0009371C" w:rsidRPr="00A852B7">
        <w:rPr>
          <w:rFonts w:ascii="Times New Roman" w:eastAsia="华文仿宋" w:hAnsi="Times New Roman" w:cs="Times New Roman"/>
          <w:sz w:val="24"/>
          <w:szCs w:val="24"/>
          <w:lang w:bidi="en-US"/>
        </w:rPr>
        <w:t>1</w:t>
      </w:r>
      <w:r w:rsidR="005378B4" w:rsidRPr="00A852B7">
        <w:rPr>
          <w:rFonts w:ascii="Times New Roman" w:eastAsia="华文仿宋" w:hAnsi="Times New Roman" w:cs="Times New Roman"/>
          <w:sz w:val="24"/>
          <w:szCs w:val="24"/>
          <w:lang w:bidi="en-US"/>
        </w:rPr>
        <w:t>日</w:t>
      </w:r>
      <w:r w:rsidR="005378B4" w:rsidRPr="00A852B7">
        <w:rPr>
          <w:rFonts w:ascii="Times New Roman" w:eastAsia="华文仿宋" w:hAnsi="Times New Roman" w:cs="Times New Roman"/>
          <w:sz w:val="24"/>
          <w:szCs w:val="24"/>
          <w:lang w:bidi="en-US"/>
        </w:rPr>
        <w:t>—</w:t>
      </w:r>
      <w:r w:rsidR="00EB7BCC" w:rsidRPr="00A852B7">
        <w:rPr>
          <w:rFonts w:ascii="Times New Roman" w:eastAsia="华文仿宋" w:hAnsi="Times New Roman" w:cs="Times New Roman"/>
          <w:sz w:val="24"/>
          <w:szCs w:val="24"/>
          <w:lang w:bidi="en-US"/>
        </w:rPr>
        <w:t>9</w:t>
      </w:r>
      <w:r w:rsidR="00EB7BCC" w:rsidRPr="00A852B7">
        <w:rPr>
          <w:rFonts w:ascii="Times New Roman" w:eastAsia="华文仿宋" w:hAnsi="Times New Roman" w:cs="Times New Roman"/>
          <w:sz w:val="24"/>
          <w:szCs w:val="24"/>
          <w:lang w:bidi="en-US"/>
        </w:rPr>
        <w:t>月</w:t>
      </w:r>
      <w:r w:rsidR="00D8099A">
        <w:rPr>
          <w:rFonts w:ascii="Times New Roman" w:eastAsia="华文仿宋" w:hAnsi="Times New Roman" w:cs="Times New Roman"/>
          <w:sz w:val="24"/>
          <w:szCs w:val="24"/>
          <w:lang w:bidi="en-US"/>
        </w:rPr>
        <w:t>2</w:t>
      </w:r>
      <w:r w:rsidR="00D8099A">
        <w:rPr>
          <w:rFonts w:ascii="Times New Roman" w:eastAsia="华文仿宋" w:hAnsi="Times New Roman" w:cs="Times New Roman" w:hint="eastAsia"/>
          <w:sz w:val="24"/>
          <w:szCs w:val="24"/>
          <w:lang w:bidi="en-US"/>
        </w:rPr>
        <w:t>5</w:t>
      </w:r>
      <w:bookmarkStart w:id="1" w:name="_GoBack"/>
      <w:bookmarkEnd w:id="1"/>
      <w:r w:rsidR="00EB7BCC" w:rsidRPr="00A852B7">
        <w:rPr>
          <w:rFonts w:ascii="Times New Roman" w:eastAsia="华文仿宋" w:hAnsi="Times New Roman" w:cs="Times New Roman"/>
          <w:sz w:val="24"/>
          <w:szCs w:val="24"/>
          <w:lang w:bidi="en-US"/>
        </w:rPr>
        <w:t>日</w:t>
      </w:r>
      <w:bookmarkEnd w:id="0"/>
      <w:r w:rsidR="00C24003" w:rsidRPr="00A852B7">
        <w:rPr>
          <w:rFonts w:ascii="Times New Roman" w:eastAsia="华文仿宋" w:hAnsi="Times New Roman" w:cs="Times New Roman"/>
          <w:sz w:val="24"/>
          <w:szCs w:val="24"/>
          <w:lang w:bidi="en-US"/>
        </w:rPr>
        <w:t>线上</w:t>
      </w:r>
      <w:r w:rsidR="007C15CF" w:rsidRPr="00A852B7">
        <w:rPr>
          <w:rFonts w:ascii="Times New Roman" w:eastAsia="华文仿宋" w:hAnsi="Times New Roman" w:cs="Times New Roman"/>
          <w:sz w:val="24"/>
          <w:szCs w:val="24"/>
          <w:lang w:bidi="en-US"/>
        </w:rPr>
        <w:t>举</w:t>
      </w:r>
      <w:r w:rsidR="00B17395" w:rsidRPr="00A852B7">
        <w:rPr>
          <w:rFonts w:ascii="Times New Roman" w:eastAsia="华文仿宋" w:hAnsi="Times New Roman" w:cs="Times New Roman"/>
          <w:sz w:val="24"/>
          <w:szCs w:val="24"/>
          <w:lang w:bidi="en-US"/>
        </w:rPr>
        <w:t>办</w:t>
      </w:r>
      <w:r w:rsidRPr="00A852B7">
        <w:rPr>
          <w:rFonts w:ascii="Times New Roman" w:eastAsia="华文仿宋" w:hAnsi="Times New Roman" w:cs="Times New Roman"/>
          <w:sz w:val="24"/>
          <w:szCs w:val="24"/>
          <w:lang w:bidi="en-US"/>
        </w:rPr>
        <w:t>“</w:t>
      </w:r>
      <w:r w:rsidR="00784C1A" w:rsidRPr="00A852B7">
        <w:rPr>
          <w:rFonts w:ascii="Times New Roman" w:eastAsia="华文仿宋" w:hAnsi="Times New Roman" w:cs="Times New Roman"/>
          <w:sz w:val="24"/>
          <w:szCs w:val="24"/>
          <w:lang w:bidi="en-US"/>
        </w:rPr>
        <w:t>2020</w:t>
      </w:r>
      <w:r w:rsidRPr="00A852B7">
        <w:rPr>
          <w:rFonts w:ascii="Times New Roman" w:eastAsia="华文仿宋" w:hAnsi="Times New Roman" w:cs="Times New Roman"/>
          <w:sz w:val="24"/>
          <w:szCs w:val="24"/>
          <w:lang w:bidi="en-US"/>
        </w:rPr>
        <w:t>年科技信息获取与分析能力提升</w:t>
      </w:r>
      <w:r w:rsidRPr="00A852B7">
        <w:rPr>
          <w:rFonts w:ascii="Times New Roman" w:eastAsia="华文仿宋" w:hAnsi="Times New Roman" w:cs="Times New Roman"/>
          <w:sz w:val="24"/>
          <w:szCs w:val="24"/>
          <w:lang w:bidi="en-US"/>
        </w:rPr>
        <w:t>”</w:t>
      </w:r>
      <w:r w:rsidR="00D4586A" w:rsidRPr="00A852B7">
        <w:rPr>
          <w:rFonts w:ascii="Times New Roman" w:eastAsia="华文仿宋" w:hAnsi="Times New Roman" w:cs="Times New Roman"/>
          <w:sz w:val="24"/>
          <w:szCs w:val="24"/>
          <w:lang w:bidi="en-US"/>
        </w:rPr>
        <w:t>专题培训活动</w:t>
      </w:r>
      <w:r w:rsidR="00A852B7">
        <w:rPr>
          <w:rFonts w:ascii="Times New Roman" w:eastAsia="华文仿宋" w:hAnsi="Times New Roman" w:cs="Times New Roman" w:hint="eastAsia"/>
          <w:bCs/>
          <w:sz w:val="24"/>
          <w:szCs w:val="24"/>
          <w:lang w:bidi="en-US"/>
        </w:rPr>
        <w:t>。</w:t>
      </w:r>
      <w:r w:rsidR="009570A3" w:rsidRPr="00A852B7">
        <w:rPr>
          <w:rFonts w:ascii="Times New Roman" w:eastAsia="华文仿宋" w:hAnsi="Times New Roman" w:cs="Times New Roman"/>
          <w:sz w:val="24"/>
          <w:szCs w:val="24"/>
          <w:lang w:bidi="en-US"/>
        </w:rPr>
        <w:t>有关事宜通知如下：</w:t>
      </w:r>
    </w:p>
    <w:p w:rsidR="002D7285" w:rsidRPr="00A852B7" w:rsidRDefault="00341374" w:rsidP="005378B4">
      <w:pPr>
        <w:spacing w:line="276" w:lineRule="auto"/>
        <w:rPr>
          <w:rFonts w:ascii="Times New Roman" w:eastAsia="华文仿宋" w:hAnsi="Times New Roman" w:cs="Times New Roman"/>
          <w:b/>
          <w:iCs/>
          <w:kern w:val="0"/>
          <w:sz w:val="24"/>
          <w:szCs w:val="24"/>
          <w:lang w:bidi="en-US"/>
        </w:rPr>
      </w:pPr>
      <w:r w:rsidRPr="00A852B7">
        <w:rPr>
          <w:rFonts w:ascii="Times New Roman" w:eastAsia="华文仿宋" w:hAnsi="Times New Roman" w:cs="Times New Roman"/>
          <w:b/>
          <w:iCs/>
          <w:kern w:val="0"/>
          <w:sz w:val="24"/>
          <w:szCs w:val="24"/>
          <w:lang w:bidi="en-US"/>
        </w:rPr>
        <w:t>一、</w:t>
      </w:r>
      <w:r w:rsidR="002D7285" w:rsidRPr="00A852B7">
        <w:rPr>
          <w:rFonts w:ascii="Times New Roman" w:eastAsia="华文仿宋" w:hAnsi="Times New Roman" w:cs="Times New Roman"/>
          <w:b/>
          <w:iCs/>
          <w:kern w:val="0"/>
          <w:sz w:val="24"/>
          <w:szCs w:val="24"/>
          <w:lang w:bidi="en-US"/>
        </w:rPr>
        <w:t>主办单位</w:t>
      </w:r>
    </w:p>
    <w:p w:rsidR="00B82E67" w:rsidRPr="00A852B7" w:rsidRDefault="009E6C35" w:rsidP="005378B4">
      <w:pPr>
        <w:spacing w:line="276" w:lineRule="auto"/>
        <w:ind w:firstLineChars="200" w:firstLine="480"/>
        <w:rPr>
          <w:rFonts w:ascii="Times New Roman" w:eastAsia="华文仿宋" w:hAnsi="Times New Roman" w:cs="Times New Roman"/>
          <w:sz w:val="24"/>
          <w:szCs w:val="24"/>
          <w:lang w:bidi="en-US"/>
        </w:rPr>
      </w:pPr>
      <w:r w:rsidRPr="00A852B7">
        <w:rPr>
          <w:rFonts w:ascii="Times New Roman" w:eastAsia="华文仿宋" w:hAnsi="Times New Roman" w:cs="Times New Roman"/>
          <w:sz w:val="24"/>
          <w:szCs w:val="24"/>
          <w:lang w:bidi="en-US"/>
        </w:rPr>
        <w:t>中国科学院武汉文献情报中心</w:t>
      </w:r>
    </w:p>
    <w:p w:rsidR="009E6C35" w:rsidRPr="00A852B7" w:rsidRDefault="009E6C35" w:rsidP="005378B4">
      <w:pPr>
        <w:spacing w:line="276" w:lineRule="auto"/>
        <w:ind w:firstLineChars="200" w:firstLine="480"/>
        <w:rPr>
          <w:rFonts w:ascii="Times New Roman" w:eastAsia="华文仿宋" w:hAnsi="Times New Roman" w:cs="Times New Roman"/>
          <w:sz w:val="24"/>
          <w:szCs w:val="24"/>
          <w:lang w:bidi="en-US"/>
        </w:rPr>
      </w:pPr>
      <w:r w:rsidRPr="00A852B7">
        <w:rPr>
          <w:rFonts w:ascii="Times New Roman" w:eastAsia="华文仿宋" w:hAnsi="Times New Roman" w:cs="Times New Roman"/>
          <w:sz w:val="24"/>
          <w:szCs w:val="24"/>
          <w:lang w:bidi="en-US"/>
        </w:rPr>
        <w:t>中国科学院广州能源研究所</w:t>
      </w:r>
    </w:p>
    <w:p w:rsidR="001030D3" w:rsidRPr="00A852B7" w:rsidRDefault="001030D3" w:rsidP="005378B4">
      <w:pPr>
        <w:spacing w:line="276" w:lineRule="auto"/>
        <w:ind w:firstLineChars="200" w:firstLine="480"/>
        <w:rPr>
          <w:rFonts w:ascii="Times New Roman" w:eastAsia="华文仿宋" w:hAnsi="Times New Roman" w:cs="Times New Roman"/>
          <w:sz w:val="24"/>
          <w:szCs w:val="24"/>
          <w:lang w:bidi="en-US"/>
        </w:rPr>
      </w:pPr>
      <w:r w:rsidRPr="00A852B7">
        <w:rPr>
          <w:rFonts w:ascii="Times New Roman" w:eastAsia="华文仿宋" w:hAnsi="Times New Roman" w:cs="Times New Roman"/>
          <w:sz w:val="24"/>
          <w:szCs w:val="24"/>
          <w:lang w:bidi="en-US"/>
        </w:rPr>
        <w:t>广东省</w:t>
      </w:r>
      <w:r w:rsidR="00B92F12" w:rsidRPr="00A852B7">
        <w:rPr>
          <w:rFonts w:ascii="Times New Roman" w:eastAsia="华文仿宋" w:hAnsi="Times New Roman" w:cs="Times New Roman"/>
          <w:sz w:val="24"/>
          <w:szCs w:val="24"/>
          <w:lang w:bidi="en-US"/>
        </w:rPr>
        <w:t>科学技术</w:t>
      </w:r>
      <w:r w:rsidRPr="00A852B7">
        <w:rPr>
          <w:rFonts w:ascii="Times New Roman" w:eastAsia="华文仿宋" w:hAnsi="Times New Roman" w:cs="Times New Roman"/>
          <w:sz w:val="24"/>
          <w:szCs w:val="24"/>
          <w:lang w:bidi="en-US"/>
        </w:rPr>
        <w:t>情报学会</w:t>
      </w:r>
    </w:p>
    <w:p w:rsidR="00C23C92" w:rsidRPr="00A852B7" w:rsidRDefault="0037034E" w:rsidP="005378B4">
      <w:pPr>
        <w:spacing w:line="276" w:lineRule="auto"/>
        <w:ind w:firstLineChars="200" w:firstLine="480"/>
        <w:rPr>
          <w:rFonts w:ascii="Times New Roman" w:eastAsia="华文仿宋" w:hAnsi="Times New Roman" w:cs="Times New Roman"/>
          <w:sz w:val="24"/>
          <w:szCs w:val="24"/>
          <w:lang w:bidi="en-US"/>
        </w:rPr>
      </w:pPr>
      <w:r w:rsidRPr="00A852B7">
        <w:rPr>
          <w:rFonts w:ascii="Times New Roman" w:eastAsia="华文仿宋" w:hAnsi="Times New Roman" w:cs="Times New Roman"/>
          <w:sz w:val="24"/>
          <w:szCs w:val="24"/>
          <w:lang w:bidi="en-US"/>
        </w:rPr>
        <w:t>广东省新能源和可再生能源研究开发与应用重点实验室</w:t>
      </w:r>
    </w:p>
    <w:p w:rsidR="002D7285" w:rsidRPr="00A852B7" w:rsidRDefault="002D7285" w:rsidP="005378B4">
      <w:pPr>
        <w:spacing w:line="276" w:lineRule="auto"/>
        <w:rPr>
          <w:rFonts w:ascii="Times New Roman" w:eastAsia="华文仿宋" w:hAnsi="Times New Roman" w:cs="Times New Roman"/>
          <w:b/>
          <w:iCs/>
          <w:kern w:val="0"/>
          <w:sz w:val="24"/>
          <w:szCs w:val="24"/>
          <w:lang w:bidi="en-US"/>
        </w:rPr>
      </w:pPr>
      <w:r w:rsidRPr="00A852B7">
        <w:rPr>
          <w:rFonts w:ascii="Times New Roman" w:eastAsia="华文仿宋" w:hAnsi="Times New Roman" w:cs="Times New Roman"/>
          <w:b/>
          <w:iCs/>
          <w:kern w:val="0"/>
          <w:sz w:val="24"/>
          <w:szCs w:val="24"/>
          <w:lang w:bidi="en-US"/>
        </w:rPr>
        <w:t>二、</w:t>
      </w:r>
      <w:r w:rsidR="00D4586A" w:rsidRPr="00A852B7">
        <w:rPr>
          <w:rFonts w:ascii="Times New Roman" w:eastAsia="华文仿宋" w:hAnsi="Times New Roman" w:cs="Times New Roman"/>
          <w:b/>
          <w:iCs/>
          <w:kern w:val="0"/>
          <w:sz w:val="24"/>
          <w:szCs w:val="24"/>
          <w:lang w:bidi="en-US"/>
        </w:rPr>
        <w:t>培训时间、</w:t>
      </w:r>
      <w:r w:rsidR="00A852B7" w:rsidRPr="00A852B7">
        <w:rPr>
          <w:rFonts w:ascii="Times New Roman" w:eastAsia="华文仿宋" w:hAnsi="Times New Roman" w:cs="Times New Roman"/>
          <w:b/>
          <w:iCs/>
          <w:kern w:val="0"/>
          <w:sz w:val="24"/>
          <w:szCs w:val="24"/>
          <w:lang w:bidi="en-US"/>
        </w:rPr>
        <w:t>方式</w:t>
      </w:r>
    </w:p>
    <w:p w:rsidR="00DD7D17" w:rsidRPr="00A852B7" w:rsidRDefault="000D7BD2" w:rsidP="005378B4">
      <w:pPr>
        <w:spacing w:line="276" w:lineRule="auto"/>
        <w:ind w:firstLineChars="200" w:firstLine="480"/>
        <w:rPr>
          <w:rFonts w:ascii="Times New Roman" w:eastAsia="华文仿宋" w:hAnsi="Times New Roman" w:cs="Times New Roman"/>
          <w:sz w:val="24"/>
          <w:szCs w:val="24"/>
          <w:lang w:bidi="en-US"/>
        </w:rPr>
      </w:pPr>
      <w:r w:rsidRPr="00A852B7">
        <w:rPr>
          <w:rFonts w:ascii="Times New Roman" w:eastAsia="华文仿宋" w:hAnsi="Times New Roman" w:cs="Times New Roman"/>
          <w:sz w:val="24"/>
          <w:szCs w:val="24"/>
          <w:lang w:bidi="en-US"/>
        </w:rPr>
        <w:t>时间</w:t>
      </w:r>
      <w:r w:rsidRPr="00A852B7">
        <w:rPr>
          <w:rFonts w:ascii="Times New Roman" w:eastAsia="华文仿宋" w:hAnsi="Times New Roman" w:cs="Times New Roman"/>
          <w:kern w:val="0"/>
          <w:sz w:val="24"/>
          <w:szCs w:val="24"/>
          <w:lang w:bidi="en-US"/>
        </w:rPr>
        <w:t>：</w:t>
      </w:r>
      <w:r w:rsidR="00DD7D17" w:rsidRPr="00A852B7">
        <w:rPr>
          <w:rFonts w:ascii="Times New Roman" w:eastAsia="华文仿宋" w:hAnsi="Times New Roman" w:cs="Times New Roman"/>
          <w:sz w:val="24"/>
          <w:szCs w:val="24"/>
          <w:lang w:bidi="en-US"/>
        </w:rPr>
        <w:t>2020</w:t>
      </w:r>
      <w:r w:rsidR="00DD7D17" w:rsidRPr="00A852B7">
        <w:rPr>
          <w:rFonts w:ascii="Times New Roman" w:eastAsia="华文仿宋" w:hAnsi="Times New Roman" w:cs="Times New Roman"/>
          <w:sz w:val="24"/>
          <w:szCs w:val="24"/>
          <w:lang w:bidi="en-US"/>
        </w:rPr>
        <w:t>年</w:t>
      </w:r>
      <w:r w:rsidR="00F435F8" w:rsidRPr="00A852B7">
        <w:rPr>
          <w:rFonts w:ascii="Times New Roman" w:eastAsia="华文仿宋" w:hAnsi="Times New Roman" w:cs="Times New Roman"/>
          <w:sz w:val="24"/>
          <w:szCs w:val="24"/>
          <w:lang w:bidi="en-US"/>
        </w:rPr>
        <w:t>9</w:t>
      </w:r>
      <w:r w:rsidR="00DD7D17" w:rsidRPr="00A852B7">
        <w:rPr>
          <w:rFonts w:ascii="Times New Roman" w:eastAsia="华文仿宋" w:hAnsi="Times New Roman" w:cs="Times New Roman"/>
          <w:sz w:val="24"/>
          <w:szCs w:val="24"/>
          <w:lang w:bidi="en-US"/>
        </w:rPr>
        <w:t>月</w:t>
      </w:r>
      <w:r w:rsidR="00F435F8" w:rsidRPr="00A852B7">
        <w:rPr>
          <w:rFonts w:ascii="Times New Roman" w:eastAsia="华文仿宋" w:hAnsi="Times New Roman" w:cs="Times New Roman"/>
          <w:sz w:val="24"/>
          <w:szCs w:val="24"/>
          <w:lang w:bidi="en-US"/>
        </w:rPr>
        <w:t>1</w:t>
      </w:r>
      <w:r w:rsidR="00F435F8" w:rsidRPr="00A852B7">
        <w:rPr>
          <w:rFonts w:ascii="Times New Roman" w:eastAsia="华文仿宋" w:hAnsi="Times New Roman" w:cs="Times New Roman"/>
          <w:sz w:val="24"/>
          <w:szCs w:val="24"/>
          <w:lang w:bidi="en-US"/>
        </w:rPr>
        <w:t>日</w:t>
      </w:r>
      <w:r w:rsidR="00DD7D17" w:rsidRPr="00A852B7">
        <w:rPr>
          <w:rFonts w:ascii="Times New Roman" w:eastAsia="华文仿宋" w:hAnsi="Times New Roman" w:cs="Times New Roman"/>
          <w:sz w:val="24"/>
          <w:szCs w:val="24"/>
          <w:lang w:bidi="en-US"/>
        </w:rPr>
        <w:t>-9</w:t>
      </w:r>
      <w:r w:rsidR="00DD7D17" w:rsidRPr="00A852B7">
        <w:rPr>
          <w:rFonts w:ascii="Times New Roman" w:eastAsia="华文仿宋" w:hAnsi="Times New Roman" w:cs="Times New Roman"/>
          <w:sz w:val="24"/>
          <w:szCs w:val="24"/>
          <w:lang w:bidi="en-US"/>
        </w:rPr>
        <w:t>月</w:t>
      </w:r>
      <w:r w:rsidR="00D8099A">
        <w:rPr>
          <w:rFonts w:ascii="Times New Roman" w:eastAsia="华文仿宋" w:hAnsi="Times New Roman" w:cs="Times New Roman"/>
          <w:sz w:val="24"/>
          <w:szCs w:val="24"/>
          <w:lang w:bidi="en-US"/>
        </w:rPr>
        <w:t>2</w:t>
      </w:r>
      <w:r w:rsidR="00D8099A">
        <w:rPr>
          <w:rFonts w:ascii="Times New Roman" w:eastAsia="华文仿宋" w:hAnsi="Times New Roman" w:cs="Times New Roman" w:hint="eastAsia"/>
          <w:sz w:val="24"/>
          <w:szCs w:val="24"/>
          <w:lang w:bidi="en-US"/>
        </w:rPr>
        <w:t>5</w:t>
      </w:r>
      <w:r w:rsidR="00DD7D17" w:rsidRPr="00A852B7">
        <w:rPr>
          <w:rFonts w:ascii="Times New Roman" w:eastAsia="华文仿宋" w:hAnsi="Times New Roman" w:cs="Times New Roman"/>
          <w:sz w:val="24"/>
          <w:szCs w:val="24"/>
          <w:lang w:bidi="en-US"/>
        </w:rPr>
        <w:t>日</w:t>
      </w:r>
      <w:r w:rsidR="00B82E67" w:rsidRPr="00A852B7">
        <w:rPr>
          <w:rFonts w:ascii="Times New Roman" w:eastAsia="华文仿宋" w:hAnsi="Times New Roman" w:cs="Times New Roman"/>
          <w:sz w:val="24"/>
          <w:szCs w:val="24"/>
          <w:lang w:bidi="en-US"/>
        </w:rPr>
        <w:t>每周二和周五下午</w:t>
      </w:r>
      <w:r w:rsidR="00B82E67" w:rsidRPr="00A852B7">
        <w:rPr>
          <w:rFonts w:ascii="Times New Roman" w:eastAsia="华文仿宋" w:hAnsi="Times New Roman" w:cs="Times New Roman"/>
          <w:sz w:val="24"/>
          <w:szCs w:val="24"/>
          <w:lang w:bidi="en-US"/>
        </w:rPr>
        <w:t>14</w:t>
      </w:r>
      <w:r w:rsidR="00B82E67" w:rsidRPr="00A852B7">
        <w:rPr>
          <w:rFonts w:ascii="Times New Roman" w:eastAsia="华文仿宋" w:hAnsi="Times New Roman" w:cs="Times New Roman"/>
          <w:sz w:val="24"/>
          <w:szCs w:val="24"/>
          <w:lang w:bidi="en-US"/>
        </w:rPr>
        <w:t>：</w:t>
      </w:r>
      <w:r w:rsidR="00B82E67" w:rsidRPr="00A852B7">
        <w:rPr>
          <w:rFonts w:ascii="Times New Roman" w:eastAsia="华文仿宋" w:hAnsi="Times New Roman" w:cs="Times New Roman"/>
          <w:sz w:val="24"/>
          <w:szCs w:val="24"/>
          <w:lang w:bidi="en-US"/>
        </w:rPr>
        <w:t>30-15:30</w:t>
      </w:r>
    </w:p>
    <w:p w:rsidR="00B82E67" w:rsidRPr="00A852B7" w:rsidRDefault="00A852B7" w:rsidP="00A852B7">
      <w:pPr>
        <w:spacing w:line="276" w:lineRule="auto"/>
        <w:ind w:firstLineChars="200" w:firstLine="480"/>
        <w:rPr>
          <w:rFonts w:ascii="Times New Roman" w:eastAsia="华文仿宋" w:hAnsi="Times New Roman" w:cs="Times New Roman"/>
          <w:b/>
          <w:kern w:val="0"/>
          <w:sz w:val="24"/>
          <w:szCs w:val="24"/>
          <w:lang w:bidi="en-US"/>
        </w:rPr>
      </w:pPr>
      <w:r w:rsidRPr="00A852B7">
        <w:rPr>
          <w:rFonts w:ascii="Times New Roman" w:eastAsia="华文仿宋" w:hAnsi="Times New Roman" w:cs="Times New Roman"/>
          <w:b/>
          <w:kern w:val="0"/>
          <w:sz w:val="24"/>
          <w:szCs w:val="24"/>
          <w:lang w:bidi="en-US"/>
        </w:rPr>
        <w:t>方式</w:t>
      </w:r>
      <w:r w:rsidR="00E41719" w:rsidRPr="00A852B7">
        <w:rPr>
          <w:rFonts w:ascii="Times New Roman" w:eastAsia="华文仿宋" w:hAnsi="Times New Roman" w:cs="Times New Roman"/>
          <w:b/>
          <w:kern w:val="0"/>
          <w:sz w:val="24"/>
          <w:szCs w:val="24"/>
          <w:lang w:bidi="en-US"/>
        </w:rPr>
        <w:t>：通过腾讯会议直播（请提前在电脑或手机上下载</w:t>
      </w:r>
      <w:r w:rsidR="00F51ED1" w:rsidRPr="00A852B7">
        <w:rPr>
          <w:rFonts w:ascii="Times New Roman" w:eastAsia="华文仿宋" w:hAnsi="Times New Roman" w:cs="Times New Roman"/>
          <w:b/>
          <w:kern w:val="0"/>
          <w:sz w:val="24"/>
          <w:szCs w:val="24"/>
          <w:lang w:bidi="en-US"/>
        </w:rPr>
        <w:t>“</w:t>
      </w:r>
      <w:r w:rsidR="00F51ED1" w:rsidRPr="00A852B7">
        <w:rPr>
          <w:rFonts w:ascii="Times New Roman" w:eastAsia="华文仿宋" w:hAnsi="Times New Roman" w:cs="Times New Roman"/>
          <w:b/>
          <w:kern w:val="0"/>
          <w:sz w:val="24"/>
          <w:szCs w:val="24"/>
          <w:lang w:bidi="en-US"/>
        </w:rPr>
        <w:t>腾讯会议</w:t>
      </w:r>
      <w:r w:rsidR="00F51ED1" w:rsidRPr="00A852B7">
        <w:rPr>
          <w:rFonts w:ascii="Times New Roman" w:eastAsia="华文仿宋" w:hAnsi="Times New Roman" w:cs="Times New Roman"/>
          <w:b/>
          <w:kern w:val="0"/>
          <w:sz w:val="24"/>
          <w:szCs w:val="24"/>
          <w:lang w:bidi="en-US"/>
        </w:rPr>
        <w:t>”</w:t>
      </w:r>
      <w:r w:rsidR="00E41719" w:rsidRPr="00A852B7">
        <w:rPr>
          <w:rFonts w:ascii="Times New Roman" w:eastAsia="华文仿宋" w:hAnsi="Times New Roman" w:cs="Times New Roman"/>
          <w:b/>
          <w:kern w:val="0"/>
          <w:sz w:val="24"/>
          <w:szCs w:val="24"/>
          <w:lang w:bidi="en-US"/>
        </w:rPr>
        <w:t>）</w:t>
      </w:r>
      <w:r>
        <w:rPr>
          <w:rFonts w:ascii="Times New Roman" w:eastAsia="华文仿宋" w:hAnsi="Times New Roman" w:cs="Times New Roman" w:hint="eastAsia"/>
          <w:b/>
          <w:kern w:val="0"/>
          <w:sz w:val="24"/>
          <w:szCs w:val="24"/>
          <w:lang w:bidi="en-US"/>
        </w:rPr>
        <w:t>，</w:t>
      </w:r>
      <w:r w:rsidR="00B82E67" w:rsidRPr="00A852B7">
        <w:rPr>
          <w:rFonts w:ascii="Times New Roman" w:eastAsia="华文仿宋" w:hAnsi="Times New Roman" w:cs="Times New Roman"/>
          <w:b/>
          <w:sz w:val="24"/>
          <w:szCs w:val="24"/>
          <w:lang w:bidi="en-US"/>
        </w:rPr>
        <w:t>每次</w:t>
      </w:r>
      <w:r w:rsidR="00B82E67" w:rsidRPr="00A852B7">
        <w:rPr>
          <w:rFonts w:ascii="Times New Roman" w:eastAsia="华文仿宋" w:hAnsi="Times New Roman" w:cs="Times New Roman"/>
          <w:b/>
          <w:kern w:val="0"/>
          <w:sz w:val="24"/>
          <w:szCs w:val="24"/>
          <w:lang w:bidi="en-US"/>
        </w:rPr>
        <w:t>培训前会通过微信群发布腾讯会议码，请</w:t>
      </w:r>
      <w:r>
        <w:rPr>
          <w:rFonts w:ascii="Times New Roman" w:eastAsia="华文仿宋" w:hAnsi="Times New Roman" w:cs="Times New Roman" w:hint="eastAsia"/>
          <w:b/>
          <w:kern w:val="0"/>
          <w:sz w:val="24"/>
          <w:szCs w:val="24"/>
          <w:lang w:bidi="en-US"/>
        </w:rPr>
        <w:t>于</w:t>
      </w:r>
      <w:r w:rsidR="00B82E67" w:rsidRPr="00A852B7">
        <w:rPr>
          <w:rFonts w:ascii="Times New Roman" w:eastAsia="华文仿宋" w:hAnsi="Times New Roman" w:cs="Times New Roman"/>
          <w:b/>
          <w:kern w:val="0"/>
          <w:sz w:val="24"/>
          <w:szCs w:val="24"/>
          <w:lang w:bidi="en-US"/>
        </w:rPr>
        <w:t>报名时加入培训群。</w:t>
      </w:r>
    </w:p>
    <w:p w:rsidR="00341374" w:rsidRPr="00A852B7" w:rsidRDefault="002D7285" w:rsidP="005378B4">
      <w:pPr>
        <w:spacing w:line="276" w:lineRule="auto"/>
        <w:rPr>
          <w:rFonts w:ascii="Times New Roman" w:eastAsia="华文仿宋" w:hAnsi="Times New Roman" w:cs="Times New Roman"/>
          <w:b/>
          <w:iCs/>
          <w:kern w:val="0"/>
          <w:sz w:val="24"/>
          <w:szCs w:val="24"/>
          <w:lang w:bidi="en-US"/>
        </w:rPr>
      </w:pPr>
      <w:r w:rsidRPr="00A852B7">
        <w:rPr>
          <w:rFonts w:ascii="Times New Roman" w:eastAsia="华文仿宋" w:hAnsi="Times New Roman" w:cs="Times New Roman"/>
          <w:b/>
          <w:iCs/>
          <w:kern w:val="0"/>
          <w:sz w:val="24"/>
          <w:szCs w:val="24"/>
          <w:lang w:bidi="en-US"/>
        </w:rPr>
        <w:t>三</w:t>
      </w:r>
      <w:r w:rsidR="00341374" w:rsidRPr="00A852B7">
        <w:rPr>
          <w:rFonts w:ascii="Times New Roman" w:eastAsia="华文仿宋" w:hAnsi="Times New Roman" w:cs="Times New Roman"/>
          <w:b/>
          <w:iCs/>
          <w:kern w:val="0"/>
          <w:sz w:val="24"/>
          <w:szCs w:val="24"/>
          <w:lang w:bidi="en-US"/>
        </w:rPr>
        <w:t>、培训对象</w:t>
      </w:r>
    </w:p>
    <w:p w:rsidR="00A852B7" w:rsidRPr="00A852B7" w:rsidRDefault="009573C3" w:rsidP="00A852B7">
      <w:pPr>
        <w:spacing w:line="276" w:lineRule="auto"/>
        <w:ind w:firstLineChars="200" w:firstLine="480"/>
        <w:rPr>
          <w:rFonts w:ascii="Times New Roman" w:eastAsia="华文仿宋" w:hAnsi="Times New Roman" w:cs="Times New Roman"/>
          <w:sz w:val="24"/>
          <w:szCs w:val="24"/>
          <w:lang w:bidi="en-US"/>
        </w:rPr>
      </w:pPr>
      <w:r w:rsidRPr="00A852B7">
        <w:rPr>
          <w:rFonts w:ascii="Times New Roman" w:eastAsia="华文仿宋" w:hAnsi="Times New Roman" w:cs="Times New Roman"/>
          <w:sz w:val="24"/>
          <w:szCs w:val="24"/>
          <w:lang w:bidi="en-US"/>
        </w:rPr>
        <w:t>中国科学院</w:t>
      </w:r>
      <w:r w:rsidR="00890AFA" w:rsidRPr="00A852B7">
        <w:rPr>
          <w:rFonts w:ascii="Times New Roman" w:eastAsia="华文仿宋" w:hAnsi="Times New Roman" w:cs="Times New Roman"/>
          <w:sz w:val="24"/>
          <w:szCs w:val="24"/>
          <w:lang w:bidi="en-US"/>
        </w:rPr>
        <w:t>武汉分院</w:t>
      </w:r>
      <w:r w:rsidR="00B63619" w:rsidRPr="00A852B7">
        <w:rPr>
          <w:rFonts w:ascii="Times New Roman" w:eastAsia="华文仿宋" w:hAnsi="Times New Roman" w:cs="Times New Roman"/>
          <w:sz w:val="24"/>
          <w:szCs w:val="24"/>
          <w:lang w:bidi="en-US"/>
        </w:rPr>
        <w:t>、</w:t>
      </w:r>
      <w:r w:rsidR="00BE7C84" w:rsidRPr="00A852B7">
        <w:rPr>
          <w:rFonts w:ascii="Times New Roman" w:eastAsia="华文仿宋" w:hAnsi="Times New Roman" w:cs="Times New Roman"/>
          <w:sz w:val="24"/>
          <w:szCs w:val="24"/>
          <w:lang w:bidi="en-US"/>
        </w:rPr>
        <w:t>广州分院</w:t>
      </w:r>
      <w:r w:rsidR="00BF151B" w:rsidRPr="00A852B7">
        <w:rPr>
          <w:rFonts w:ascii="Times New Roman" w:eastAsia="华文仿宋" w:hAnsi="Times New Roman" w:cs="Times New Roman"/>
          <w:sz w:val="24"/>
          <w:szCs w:val="24"/>
          <w:lang w:bidi="en-US"/>
        </w:rPr>
        <w:t>及</w:t>
      </w:r>
      <w:r w:rsidR="00BE7C84" w:rsidRPr="00A852B7">
        <w:rPr>
          <w:rFonts w:ascii="Times New Roman" w:eastAsia="华文仿宋" w:hAnsi="Times New Roman" w:cs="Times New Roman"/>
          <w:sz w:val="24"/>
          <w:szCs w:val="24"/>
          <w:lang w:bidi="en-US"/>
        </w:rPr>
        <w:t>南京分院</w:t>
      </w:r>
      <w:r w:rsidR="00BF151B" w:rsidRPr="00A852B7">
        <w:rPr>
          <w:rFonts w:ascii="Times New Roman" w:eastAsia="华文仿宋" w:hAnsi="Times New Roman" w:cs="Times New Roman"/>
          <w:sz w:val="24"/>
          <w:szCs w:val="24"/>
          <w:lang w:bidi="en-US"/>
        </w:rPr>
        <w:t>各研究所科研人员、</w:t>
      </w:r>
      <w:r w:rsidR="00AD4F13" w:rsidRPr="00A852B7">
        <w:rPr>
          <w:rFonts w:ascii="Times New Roman" w:eastAsia="华文仿宋" w:hAnsi="Times New Roman" w:cs="Times New Roman"/>
          <w:sz w:val="24"/>
          <w:szCs w:val="24"/>
          <w:lang w:bidi="en-US"/>
        </w:rPr>
        <w:t>科研</w:t>
      </w:r>
      <w:r w:rsidR="00BF151B" w:rsidRPr="00A852B7">
        <w:rPr>
          <w:rFonts w:ascii="Times New Roman" w:eastAsia="华文仿宋" w:hAnsi="Times New Roman" w:cs="Times New Roman"/>
          <w:sz w:val="24"/>
          <w:szCs w:val="24"/>
          <w:lang w:bidi="en-US"/>
        </w:rPr>
        <w:t>管理与支撑人员、研究生和所级文献情报人员，广东省图书情报机构相关人员。</w:t>
      </w:r>
      <w:r w:rsidR="003815ED" w:rsidRPr="00A852B7">
        <w:rPr>
          <w:rFonts w:ascii="Times New Roman" w:eastAsia="华文仿宋" w:hAnsi="Times New Roman" w:cs="Times New Roman"/>
          <w:sz w:val="24"/>
          <w:szCs w:val="24"/>
          <w:lang w:bidi="en-US"/>
        </w:rPr>
        <w:t>本次培训限报名人数</w:t>
      </w:r>
      <w:r w:rsidR="00A852B7" w:rsidRPr="00A852B7">
        <w:rPr>
          <w:rFonts w:ascii="Times New Roman" w:eastAsia="华文仿宋" w:hAnsi="Times New Roman" w:cs="Times New Roman"/>
          <w:sz w:val="24"/>
          <w:szCs w:val="24"/>
          <w:lang w:bidi="en-US"/>
        </w:rPr>
        <w:t>300</w:t>
      </w:r>
      <w:r w:rsidR="003815ED" w:rsidRPr="00A852B7">
        <w:rPr>
          <w:rFonts w:ascii="Times New Roman" w:eastAsia="华文仿宋" w:hAnsi="Times New Roman" w:cs="Times New Roman"/>
          <w:sz w:val="24"/>
          <w:szCs w:val="24"/>
          <w:lang w:bidi="en-US"/>
        </w:rPr>
        <w:t>人</w:t>
      </w:r>
      <w:r w:rsidR="005378B4" w:rsidRPr="00A852B7">
        <w:rPr>
          <w:rFonts w:ascii="Times New Roman" w:eastAsia="华文仿宋" w:hAnsi="Times New Roman" w:cs="Times New Roman"/>
          <w:sz w:val="24"/>
          <w:szCs w:val="24"/>
          <w:lang w:bidi="en-US"/>
        </w:rPr>
        <w:t>。</w:t>
      </w:r>
      <w:r w:rsidR="005378B4" w:rsidRPr="00A852B7">
        <w:rPr>
          <w:rFonts w:ascii="Times New Roman" w:eastAsia="华文仿宋" w:hAnsi="Times New Roman" w:cs="Times New Roman"/>
          <w:b/>
          <w:iCs/>
          <w:kern w:val="0"/>
          <w:sz w:val="24"/>
          <w:lang w:bidi="en-US"/>
        </w:rPr>
        <w:t>前</w:t>
      </w:r>
      <w:r w:rsidR="005378B4" w:rsidRPr="00A852B7">
        <w:rPr>
          <w:rFonts w:ascii="Times New Roman" w:eastAsia="华文仿宋" w:hAnsi="Times New Roman" w:cs="Times New Roman"/>
          <w:b/>
          <w:iCs/>
          <w:kern w:val="0"/>
          <w:sz w:val="24"/>
          <w:lang w:bidi="en-US"/>
        </w:rPr>
        <w:t>100</w:t>
      </w:r>
      <w:r w:rsidR="005378B4" w:rsidRPr="00A852B7">
        <w:rPr>
          <w:rFonts w:ascii="Times New Roman" w:eastAsia="华文仿宋" w:hAnsi="Times New Roman" w:cs="Times New Roman"/>
          <w:b/>
          <w:iCs/>
          <w:kern w:val="0"/>
          <w:sz w:val="24"/>
          <w:lang w:bidi="en-US"/>
        </w:rPr>
        <w:t>名报名，且全程参加本次培训的学员可获得</w:t>
      </w:r>
      <w:r w:rsidR="005378B4" w:rsidRPr="00A852B7">
        <w:rPr>
          <w:rFonts w:ascii="Times New Roman" w:eastAsia="华文仿宋" w:hAnsi="Times New Roman" w:cs="Times New Roman"/>
          <w:b/>
          <w:iCs/>
          <w:kern w:val="0"/>
          <w:sz w:val="24"/>
          <w:lang w:bidi="en-US"/>
        </w:rPr>
        <w:t>100</w:t>
      </w:r>
      <w:r w:rsidR="005378B4" w:rsidRPr="00A852B7">
        <w:rPr>
          <w:rFonts w:ascii="Times New Roman" w:eastAsia="华文仿宋" w:hAnsi="Times New Roman" w:cs="Times New Roman"/>
          <w:b/>
          <w:iCs/>
          <w:kern w:val="0"/>
          <w:sz w:val="24"/>
          <w:lang w:bidi="en-US"/>
        </w:rPr>
        <w:t>元中科院原文传递账号充值。全程参加本次培训的学员可获得</w:t>
      </w:r>
      <w:r w:rsidR="005378B4" w:rsidRPr="00A852B7">
        <w:rPr>
          <w:rFonts w:ascii="Times New Roman" w:eastAsia="华文仿宋" w:hAnsi="Times New Roman" w:cs="Times New Roman"/>
          <w:b/>
          <w:iCs/>
          <w:kern w:val="0"/>
          <w:sz w:val="24"/>
          <w:lang w:bidi="en-US"/>
        </w:rPr>
        <w:t>50</w:t>
      </w:r>
      <w:r w:rsidR="005378B4" w:rsidRPr="00A852B7">
        <w:rPr>
          <w:rFonts w:ascii="Times New Roman" w:eastAsia="华文仿宋" w:hAnsi="Times New Roman" w:cs="Times New Roman"/>
          <w:b/>
          <w:iCs/>
          <w:kern w:val="0"/>
          <w:sz w:val="24"/>
          <w:lang w:bidi="en-US"/>
        </w:rPr>
        <w:t>元原文传递账号充值。</w:t>
      </w:r>
      <w:r w:rsidR="00A852B7" w:rsidRPr="00A852B7">
        <w:rPr>
          <w:rFonts w:ascii="Times New Roman" w:eastAsia="华文仿宋" w:hAnsi="Times New Roman" w:cs="Times New Roman"/>
          <w:sz w:val="24"/>
          <w:szCs w:val="24"/>
          <w:lang w:bidi="en-US"/>
        </w:rPr>
        <w:t>培训结束后，</w:t>
      </w:r>
      <w:r w:rsidR="001A2A85">
        <w:rPr>
          <w:rFonts w:ascii="Times New Roman" w:eastAsia="华文仿宋" w:hAnsi="Times New Roman" w:cs="Times New Roman" w:hint="eastAsia"/>
          <w:sz w:val="24"/>
          <w:szCs w:val="24"/>
          <w:lang w:bidi="en-US"/>
        </w:rPr>
        <w:t>将</w:t>
      </w:r>
      <w:r w:rsidR="00A852B7" w:rsidRPr="00A852B7">
        <w:rPr>
          <w:rFonts w:ascii="Times New Roman" w:eastAsia="华文仿宋" w:hAnsi="Times New Roman" w:cs="Times New Roman"/>
          <w:sz w:val="24"/>
          <w:szCs w:val="24"/>
          <w:lang w:bidi="en-US"/>
        </w:rPr>
        <w:t>为全程参与本次培训的学员发放学习证书。</w:t>
      </w:r>
    </w:p>
    <w:p w:rsidR="00B07C1A" w:rsidRPr="00A852B7" w:rsidRDefault="002D7285" w:rsidP="005378B4">
      <w:pPr>
        <w:spacing w:line="276" w:lineRule="auto"/>
        <w:rPr>
          <w:rFonts w:ascii="Times New Roman" w:eastAsia="华文仿宋" w:hAnsi="Times New Roman" w:cs="Times New Roman"/>
          <w:b/>
          <w:iCs/>
          <w:kern w:val="0"/>
          <w:sz w:val="24"/>
          <w:szCs w:val="24"/>
          <w:lang w:bidi="en-US"/>
        </w:rPr>
      </w:pPr>
      <w:r w:rsidRPr="00A852B7">
        <w:rPr>
          <w:rFonts w:ascii="Times New Roman" w:eastAsia="华文仿宋" w:hAnsi="Times New Roman" w:cs="Times New Roman"/>
          <w:b/>
          <w:iCs/>
          <w:kern w:val="0"/>
          <w:sz w:val="24"/>
          <w:szCs w:val="24"/>
          <w:lang w:bidi="en-US"/>
        </w:rPr>
        <w:lastRenderedPageBreak/>
        <w:t>四、</w:t>
      </w:r>
      <w:r w:rsidR="000D7BD2" w:rsidRPr="00A852B7">
        <w:rPr>
          <w:rFonts w:ascii="Times New Roman" w:eastAsia="华文仿宋" w:hAnsi="Times New Roman" w:cs="Times New Roman"/>
          <w:b/>
          <w:iCs/>
          <w:kern w:val="0"/>
          <w:sz w:val="24"/>
          <w:szCs w:val="24"/>
          <w:lang w:bidi="en-US"/>
        </w:rPr>
        <w:t>培训</w:t>
      </w:r>
      <w:r w:rsidR="00C5283A" w:rsidRPr="00A852B7">
        <w:rPr>
          <w:rFonts w:ascii="Times New Roman" w:eastAsia="华文仿宋" w:hAnsi="Times New Roman" w:cs="Times New Roman"/>
          <w:b/>
          <w:iCs/>
          <w:kern w:val="0"/>
          <w:sz w:val="24"/>
          <w:szCs w:val="24"/>
          <w:lang w:bidi="en-US"/>
        </w:rPr>
        <w:t>内容</w:t>
      </w:r>
    </w:p>
    <w:p w:rsidR="002D7285" w:rsidRPr="00A852B7" w:rsidRDefault="00F24613" w:rsidP="005378B4">
      <w:pPr>
        <w:spacing w:line="276" w:lineRule="auto"/>
        <w:ind w:firstLineChars="200" w:firstLine="480"/>
        <w:rPr>
          <w:rFonts w:ascii="Times New Roman" w:eastAsia="华文仿宋" w:hAnsi="Times New Roman" w:cs="Times New Roman"/>
          <w:sz w:val="24"/>
          <w:szCs w:val="24"/>
          <w:lang w:bidi="en-US"/>
        </w:rPr>
      </w:pPr>
      <w:r w:rsidRPr="00A852B7">
        <w:rPr>
          <w:rFonts w:ascii="Times New Roman" w:eastAsia="华文仿宋" w:hAnsi="Times New Roman" w:cs="Times New Roman"/>
          <w:sz w:val="24"/>
          <w:szCs w:val="24"/>
          <w:lang w:bidi="en-US"/>
        </w:rPr>
        <w:t>培训</w:t>
      </w:r>
      <w:r w:rsidR="00B25514" w:rsidRPr="00A852B7">
        <w:rPr>
          <w:rFonts w:ascii="Times New Roman" w:eastAsia="华文仿宋" w:hAnsi="Times New Roman" w:cs="Times New Roman"/>
          <w:sz w:val="24"/>
          <w:szCs w:val="24"/>
          <w:lang w:bidi="en-US"/>
        </w:rPr>
        <w:t>团队</w:t>
      </w:r>
      <w:r w:rsidRPr="00A852B7">
        <w:rPr>
          <w:rFonts w:ascii="Times New Roman" w:eastAsia="华文仿宋" w:hAnsi="Times New Roman" w:cs="Times New Roman"/>
          <w:sz w:val="24"/>
          <w:szCs w:val="24"/>
          <w:lang w:bidi="en-US"/>
        </w:rPr>
        <w:t>由中科院武汉文献情报中心、</w:t>
      </w:r>
      <w:r w:rsidR="00B25514" w:rsidRPr="00A852B7">
        <w:rPr>
          <w:rFonts w:ascii="Times New Roman" w:eastAsia="华文仿宋" w:hAnsi="Times New Roman" w:cs="Times New Roman"/>
          <w:sz w:val="24"/>
          <w:szCs w:val="24"/>
          <w:lang w:bidi="en-US"/>
        </w:rPr>
        <w:t>中科院</w:t>
      </w:r>
      <w:r w:rsidR="002D51C3" w:rsidRPr="00A852B7">
        <w:rPr>
          <w:rFonts w:ascii="Times New Roman" w:eastAsia="华文仿宋" w:hAnsi="Times New Roman" w:cs="Times New Roman"/>
          <w:sz w:val="24"/>
          <w:szCs w:val="24"/>
          <w:lang w:bidi="en-US"/>
        </w:rPr>
        <w:t>广州</w:t>
      </w:r>
      <w:r w:rsidR="00B25514" w:rsidRPr="00A852B7">
        <w:rPr>
          <w:rFonts w:ascii="Times New Roman" w:eastAsia="华文仿宋" w:hAnsi="Times New Roman" w:cs="Times New Roman"/>
          <w:sz w:val="24"/>
          <w:szCs w:val="24"/>
          <w:lang w:bidi="en-US"/>
        </w:rPr>
        <w:t>能源</w:t>
      </w:r>
      <w:r w:rsidRPr="00A852B7">
        <w:rPr>
          <w:rFonts w:ascii="Times New Roman" w:eastAsia="华文仿宋" w:hAnsi="Times New Roman" w:cs="Times New Roman"/>
          <w:sz w:val="24"/>
          <w:szCs w:val="24"/>
          <w:lang w:bidi="en-US"/>
        </w:rPr>
        <w:t>研究所</w:t>
      </w:r>
      <w:r w:rsidR="00B25514" w:rsidRPr="00A852B7">
        <w:rPr>
          <w:rFonts w:ascii="Times New Roman" w:eastAsia="华文仿宋" w:hAnsi="Times New Roman" w:cs="Times New Roman"/>
          <w:sz w:val="24"/>
          <w:szCs w:val="24"/>
          <w:lang w:bidi="en-US"/>
        </w:rPr>
        <w:t>相关老师组成</w:t>
      </w:r>
      <w:r w:rsidRPr="00A852B7">
        <w:rPr>
          <w:rFonts w:ascii="Times New Roman" w:eastAsia="华文仿宋" w:hAnsi="Times New Roman" w:cs="Times New Roman"/>
          <w:sz w:val="24"/>
          <w:szCs w:val="24"/>
          <w:lang w:bidi="en-US"/>
        </w:rPr>
        <w:t>，培训内容包括</w:t>
      </w:r>
      <w:r w:rsidR="00444B3A" w:rsidRPr="00A852B7">
        <w:rPr>
          <w:rFonts w:ascii="Times New Roman" w:eastAsia="华文仿宋" w:hAnsi="Times New Roman" w:cs="Times New Roman"/>
          <w:sz w:val="24"/>
          <w:szCs w:val="24"/>
          <w:lang w:bidi="en-US"/>
        </w:rPr>
        <w:t>科技创新</w:t>
      </w:r>
      <w:r w:rsidR="00053FD7" w:rsidRPr="00A852B7">
        <w:rPr>
          <w:rFonts w:ascii="Times New Roman" w:eastAsia="华文仿宋" w:hAnsi="Times New Roman" w:cs="Times New Roman"/>
          <w:sz w:val="24"/>
          <w:szCs w:val="24"/>
          <w:lang w:bidi="en-US"/>
        </w:rPr>
        <w:t>中涉及的信息资源与服务</w:t>
      </w:r>
      <w:r w:rsidR="00C535CB" w:rsidRPr="00A852B7">
        <w:rPr>
          <w:rFonts w:ascii="Times New Roman" w:eastAsia="华文仿宋" w:hAnsi="Times New Roman" w:cs="Times New Roman"/>
          <w:sz w:val="24"/>
          <w:szCs w:val="24"/>
          <w:lang w:bidi="en-US"/>
        </w:rPr>
        <w:t>、</w:t>
      </w:r>
      <w:r w:rsidR="00053FD7" w:rsidRPr="00A852B7">
        <w:rPr>
          <w:rFonts w:ascii="Times New Roman" w:eastAsia="华文仿宋" w:hAnsi="Times New Roman" w:cs="Times New Roman"/>
          <w:sz w:val="24"/>
          <w:szCs w:val="24"/>
          <w:lang w:bidi="en-US"/>
        </w:rPr>
        <w:t>文献和专利数据库检索方法与应用、文献管理和可视化分析工具、情报分析方法</w:t>
      </w:r>
      <w:r w:rsidR="00D74806" w:rsidRPr="00A852B7">
        <w:rPr>
          <w:rFonts w:ascii="Times New Roman" w:eastAsia="华文仿宋" w:hAnsi="Times New Roman" w:cs="Times New Roman"/>
          <w:sz w:val="24"/>
          <w:szCs w:val="24"/>
          <w:lang w:bidi="en-US"/>
        </w:rPr>
        <w:t>等方面</w:t>
      </w:r>
      <w:r w:rsidR="00E24FC7" w:rsidRPr="00A852B7">
        <w:rPr>
          <w:rFonts w:ascii="Times New Roman" w:eastAsia="华文仿宋" w:hAnsi="Times New Roman" w:cs="Times New Roman"/>
          <w:sz w:val="24"/>
          <w:szCs w:val="24"/>
          <w:lang w:bidi="en-US"/>
        </w:rPr>
        <w:t>培训</w:t>
      </w:r>
      <w:r w:rsidR="00053FD7" w:rsidRPr="00A852B7">
        <w:rPr>
          <w:rFonts w:ascii="Times New Roman" w:eastAsia="华文仿宋" w:hAnsi="Times New Roman" w:cs="Times New Roman"/>
          <w:sz w:val="24"/>
          <w:szCs w:val="24"/>
          <w:lang w:bidi="en-US"/>
        </w:rPr>
        <w:t>。</w:t>
      </w:r>
    </w:p>
    <w:p w:rsidR="00BB5236" w:rsidRPr="00A852B7" w:rsidRDefault="002D7285" w:rsidP="005378B4">
      <w:pPr>
        <w:spacing w:line="360" w:lineRule="auto"/>
        <w:rPr>
          <w:rFonts w:ascii="Times New Roman" w:eastAsia="华文仿宋" w:hAnsi="Times New Roman" w:cs="Times New Roman"/>
          <w:b/>
          <w:iCs/>
          <w:kern w:val="0"/>
          <w:sz w:val="24"/>
          <w:lang w:bidi="en-US"/>
        </w:rPr>
      </w:pPr>
      <w:r w:rsidRPr="00A852B7">
        <w:rPr>
          <w:rFonts w:ascii="Times New Roman" w:eastAsia="华文仿宋" w:hAnsi="Times New Roman" w:cs="Times New Roman"/>
          <w:b/>
          <w:iCs/>
          <w:kern w:val="0"/>
          <w:sz w:val="24"/>
          <w:lang w:bidi="en-US"/>
        </w:rPr>
        <w:t>五、</w:t>
      </w:r>
      <w:r w:rsidR="009F778C" w:rsidRPr="00A852B7">
        <w:rPr>
          <w:rFonts w:ascii="Times New Roman" w:eastAsia="华文仿宋" w:hAnsi="Times New Roman" w:cs="Times New Roman"/>
          <w:b/>
          <w:iCs/>
          <w:kern w:val="0"/>
          <w:sz w:val="24"/>
          <w:lang w:bidi="en-US"/>
        </w:rPr>
        <w:t>培训</w:t>
      </w:r>
      <w:r w:rsidR="00FB4083" w:rsidRPr="00A852B7">
        <w:rPr>
          <w:rFonts w:ascii="Times New Roman" w:eastAsia="华文仿宋" w:hAnsi="Times New Roman" w:cs="Times New Roman"/>
          <w:b/>
          <w:iCs/>
          <w:kern w:val="0"/>
          <w:sz w:val="24"/>
          <w:lang w:bidi="en-US"/>
        </w:rPr>
        <w:t>安排</w:t>
      </w:r>
      <w:r w:rsidR="00D63782" w:rsidRPr="00A852B7">
        <w:rPr>
          <w:rFonts w:ascii="Times New Roman" w:eastAsia="华文仿宋" w:hAnsi="Times New Roman" w:cs="Times New Roman"/>
          <w:b/>
          <w:iCs/>
          <w:kern w:val="0"/>
          <w:sz w:val="24"/>
          <w:lang w:bidi="en-US"/>
        </w:rPr>
        <w:t>（每周二、五下午</w:t>
      </w:r>
      <w:r w:rsidR="00D63782" w:rsidRPr="00A852B7">
        <w:rPr>
          <w:rFonts w:ascii="Times New Roman" w:eastAsia="华文仿宋" w:hAnsi="Times New Roman" w:cs="Times New Roman"/>
          <w:b/>
          <w:iCs/>
          <w:kern w:val="0"/>
          <w:sz w:val="24"/>
          <w:lang w:bidi="en-US"/>
        </w:rPr>
        <w:t>2</w:t>
      </w:r>
      <w:r w:rsidR="00D63782" w:rsidRPr="00A852B7">
        <w:rPr>
          <w:rFonts w:ascii="Times New Roman" w:eastAsia="华文仿宋" w:hAnsi="Times New Roman" w:cs="Times New Roman"/>
          <w:b/>
          <w:iCs/>
          <w:kern w:val="0"/>
          <w:sz w:val="24"/>
          <w:lang w:bidi="en-US"/>
        </w:rPr>
        <w:t>：</w:t>
      </w:r>
      <w:r w:rsidR="00D63782" w:rsidRPr="00A852B7">
        <w:rPr>
          <w:rFonts w:ascii="Times New Roman" w:eastAsia="华文仿宋" w:hAnsi="Times New Roman" w:cs="Times New Roman"/>
          <w:b/>
          <w:iCs/>
          <w:kern w:val="0"/>
          <w:sz w:val="24"/>
          <w:lang w:bidi="en-US"/>
        </w:rPr>
        <w:t>30-3</w:t>
      </w:r>
      <w:r w:rsidR="00D63782" w:rsidRPr="00A852B7">
        <w:rPr>
          <w:rFonts w:ascii="Times New Roman" w:eastAsia="华文仿宋" w:hAnsi="Times New Roman" w:cs="Times New Roman"/>
          <w:b/>
          <w:iCs/>
          <w:kern w:val="0"/>
          <w:sz w:val="24"/>
          <w:lang w:bidi="en-US"/>
        </w:rPr>
        <w:t>：</w:t>
      </w:r>
      <w:r w:rsidR="00D63782" w:rsidRPr="00A852B7">
        <w:rPr>
          <w:rFonts w:ascii="Times New Roman" w:eastAsia="华文仿宋" w:hAnsi="Times New Roman" w:cs="Times New Roman"/>
          <w:b/>
          <w:iCs/>
          <w:kern w:val="0"/>
          <w:sz w:val="24"/>
          <w:lang w:bidi="en-US"/>
        </w:rPr>
        <w:t>30</w:t>
      </w:r>
      <w:r w:rsidR="00D63782" w:rsidRPr="00A852B7">
        <w:rPr>
          <w:rFonts w:ascii="Times New Roman" w:eastAsia="华文仿宋" w:hAnsi="Times New Roman" w:cs="Times New Roman"/>
          <w:b/>
          <w:iCs/>
          <w:kern w:val="0"/>
          <w:sz w:val="24"/>
          <w:lang w:bidi="en-US"/>
        </w:rPr>
        <w:t>）</w:t>
      </w:r>
    </w:p>
    <w:tbl>
      <w:tblPr>
        <w:tblW w:w="9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4"/>
        <w:gridCol w:w="3342"/>
        <w:gridCol w:w="3852"/>
      </w:tblGrid>
      <w:tr w:rsidR="003674B8" w:rsidRPr="00A852B7" w:rsidTr="00A852B7">
        <w:trPr>
          <w:trHeight w:val="932"/>
          <w:jc w:val="center"/>
        </w:trPr>
        <w:tc>
          <w:tcPr>
            <w:tcW w:w="2354" w:type="dxa"/>
            <w:shd w:val="clear" w:color="auto" w:fill="auto"/>
            <w:vAlign w:val="center"/>
          </w:tcPr>
          <w:p w:rsidR="003674B8" w:rsidRPr="00A852B7" w:rsidRDefault="003674B8" w:rsidP="00A852B7">
            <w:pPr>
              <w:spacing w:line="360" w:lineRule="auto"/>
              <w:jc w:val="center"/>
              <w:rPr>
                <w:rFonts w:ascii="Times New Roman" w:eastAsia="华文仿宋" w:hAnsi="Times New Roman" w:cs="Times New Roman"/>
                <w:sz w:val="22"/>
              </w:rPr>
            </w:pPr>
            <w:r w:rsidRPr="00A852B7">
              <w:rPr>
                <w:rFonts w:ascii="Times New Roman" w:eastAsia="华文仿宋" w:hAnsi="Times New Roman" w:cs="Times New Roman"/>
                <w:sz w:val="22"/>
              </w:rPr>
              <w:t>第一讲</w:t>
            </w:r>
            <w:r w:rsidRPr="00A852B7">
              <w:rPr>
                <w:rFonts w:ascii="Times New Roman" w:eastAsia="华文仿宋" w:hAnsi="Times New Roman" w:cs="Times New Roman"/>
                <w:sz w:val="22"/>
              </w:rPr>
              <w:br/>
              <w:t>9</w:t>
            </w:r>
            <w:r w:rsidRPr="00A852B7">
              <w:rPr>
                <w:rFonts w:ascii="Times New Roman" w:eastAsia="华文仿宋" w:hAnsi="Times New Roman" w:cs="Times New Roman"/>
                <w:sz w:val="22"/>
              </w:rPr>
              <w:t>月</w:t>
            </w:r>
            <w:r w:rsidR="00B82E67" w:rsidRPr="00A852B7">
              <w:rPr>
                <w:rFonts w:ascii="Times New Roman" w:eastAsia="华文仿宋" w:hAnsi="Times New Roman" w:cs="Times New Roman"/>
                <w:sz w:val="22"/>
              </w:rPr>
              <w:t>1</w:t>
            </w:r>
            <w:r w:rsidRPr="00A852B7">
              <w:rPr>
                <w:rFonts w:ascii="Times New Roman" w:eastAsia="华文仿宋" w:hAnsi="Times New Roman" w:cs="Times New Roman"/>
                <w:sz w:val="22"/>
              </w:rPr>
              <w:t>日（星期二）</w:t>
            </w:r>
          </w:p>
        </w:tc>
        <w:tc>
          <w:tcPr>
            <w:tcW w:w="3342" w:type="dxa"/>
            <w:shd w:val="clear" w:color="auto" w:fill="auto"/>
            <w:vAlign w:val="center"/>
          </w:tcPr>
          <w:p w:rsidR="003674B8" w:rsidRPr="00A852B7" w:rsidRDefault="003674B8" w:rsidP="00A852B7">
            <w:pPr>
              <w:spacing w:line="360" w:lineRule="auto"/>
              <w:jc w:val="center"/>
              <w:rPr>
                <w:rFonts w:ascii="Times New Roman" w:eastAsia="华文仿宋" w:hAnsi="Times New Roman" w:cs="Times New Roman"/>
                <w:sz w:val="22"/>
              </w:rPr>
            </w:pPr>
            <w:r w:rsidRPr="00A852B7">
              <w:rPr>
                <w:rFonts w:ascii="Times New Roman" w:eastAsia="华文仿宋" w:hAnsi="Times New Roman" w:cs="Times New Roman"/>
                <w:sz w:val="22"/>
              </w:rPr>
              <w:t>中科院文献资源与服务</w:t>
            </w:r>
          </w:p>
        </w:tc>
        <w:tc>
          <w:tcPr>
            <w:tcW w:w="3852" w:type="dxa"/>
            <w:shd w:val="clear" w:color="auto" w:fill="auto"/>
            <w:vAlign w:val="center"/>
          </w:tcPr>
          <w:p w:rsidR="003674B8" w:rsidRPr="00A852B7" w:rsidRDefault="003674B8" w:rsidP="00A852B7">
            <w:pPr>
              <w:spacing w:line="360" w:lineRule="auto"/>
              <w:jc w:val="center"/>
              <w:rPr>
                <w:rFonts w:ascii="Times New Roman" w:eastAsia="华文仿宋" w:hAnsi="Times New Roman" w:cs="Times New Roman"/>
                <w:sz w:val="22"/>
              </w:rPr>
            </w:pPr>
            <w:r w:rsidRPr="00A852B7">
              <w:rPr>
                <w:rFonts w:ascii="Times New Roman" w:eastAsia="华文仿宋" w:hAnsi="Times New Roman" w:cs="Times New Roman"/>
                <w:sz w:val="22"/>
              </w:rPr>
              <w:t>主要介绍中国科学院文献情报系统面向研究所科研用户的文献资源和服务</w:t>
            </w:r>
          </w:p>
        </w:tc>
      </w:tr>
      <w:tr w:rsidR="003674B8" w:rsidRPr="00A852B7" w:rsidTr="00A852B7">
        <w:trPr>
          <w:trHeight w:val="1256"/>
          <w:jc w:val="center"/>
        </w:trPr>
        <w:tc>
          <w:tcPr>
            <w:tcW w:w="2354" w:type="dxa"/>
            <w:shd w:val="clear" w:color="auto" w:fill="auto"/>
            <w:vAlign w:val="center"/>
            <w:hideMark/>
          </w:tcPr>
          <w:p w:rsidR="003674B8" w:rsidRPr="00A852B7" w:rsidRDefault="003674B8" w:rsidP="00A852B7">
            <w:pPr>
              <w:spacing w:line="360" w:lineRule="auto"/>
              <w:jc w:val="center"/>
              <w:rPr>
                <w:rFonts w:ascii="Times New Roman" w:eastAsia="华文仿宋" w:hAnsi="Times New Roman" w:cs="Times New Roman"/>
                <w:sz w:val="22"/>
              </w:rPr>
            </w:pPr>
            <w:r w:rsidRPr="00A852B7">
              <w:rPr>
                <w:rFonts w:ascii="Times New Roman" w:eastAsia="华文仿宋" w:hAnsi="Times New Roman" w:cs="Times New Roman"/>
                <w:sz w:val="22"/>
              </w:rPr>
              <w:t>第二讲</w:t>
            </w:r>
            <w:r w:rsidRPr="00A852B7">
              <w:rPr>
                <w:rFonts w:ascii="Times New Roman" w:eastAsia="华文仿宋" w:hAnsi="Times New Roman" w:cs="Times New Roman"/>
                <w:sz w:val="22"/>
              </w:rPr>
              <w:br/>
              <w:t>9</w:t>
            </w:r>
            <w:r w:rsidRPr="00A852B7">
              <w:rPr>
                <w:rFonts w:ascii="Times New Roman" w:eastAsia="华文仿宋" w:hAnsi="Times New Roman" w:cs="Times New Roman"/>
                <w:sz w:val="22"/>
              </w:rPr>
              <w:t>月</w:t>
            </w:r>
            <w:r w:rsidRPr="00A852B7">
              <w:rPr>
                <w:rFonts w:ascii="Times New Roman" w:eastAsia="华文仿宋" w:hAnsi="Times New Roman" w:cs="Times New Roman"/>
                <w:sz w:val="22"/>
              </w:rPr>
              <w:t>4</w:t>
            </w:r>
            <w:r w:rsidRPr="00A852B7">
              <w:rPr>
                <w:rFonts w:ascii="Times New Roman" w:eastAsia="华文仿宋" w:hAnsi="Times New Roman" w:cs="Times New Roman"/>
                <w:sz w:val="22"/>
              </w:rPr>
              <w:t>日（星期五）</w:t>
            </w:r>
          </w:p>
        </w:tc>
        <w:tc>
          <w:tcPr>
            <w:tcW w:w="3342" w:type="dxa"/>
            <w:shd w:val="clear" w:color="auto" w:fill="auto"/>
            <w:vAlign w:val="center"/>
          </w:tcPr>
          <w:p w:rsidR="003674B8" w:rsidRPr="00A852B7" w:rsidRDefault="003674B8" w:rsidP="00A852B7">
            <w:pPr>
              <w:spacing w:line="360" w:lineRule="auto"/>
              <w:jc w:val="center"/>
              <w:rPr>
                <w:rFonts w:ascii="Times New Roman" w:eastAsia="华文仿宋" w:hAnsi="Times New Roman" w:cs="Times New Roman"/>
                <w:sz w:val="22"/>
              </w:rPr>
            </w:pPr>
            <w:r w:rsidRPr="00A852B7">
              <w:rPr>
                <w:rFonts w:ascii="Times New Roman" w:eastAsia="华文仿宋" w:hAnsi="Times New Roman" w:cs="Times New Roman"/>
                <w:sz w:val="22"/>
              </w:rPr>
              <w:t>开放资源获取与利用</w:t>
            </w:r>
          </w:p>
        </w:tc>
        <w:tc>
          <w:tcPr>
            <w:tcW w:w="3852" w:type="dxa"/>
            <w:shd w:val="clear" w:color="auto" w:fill="auto"/>
            <w:vAlign w:val="center"/>
          </w:tcPr>
          <w:p w:rsidR="003674B8" w:rsidRPr="00A852B7" w:rsidRDefault="003674B8" w:rsidP="00A852B7">
            <w:pPr>
              <w:spacing w:line="360" w:lineRule="auto"/>
              <w:jc w:val="center"/>
              <w:rPr>
                <w:rFonts w:ascii="Times New Roman" w:eastAsia="华文仿宋" w:hAnsi="Times New Roman" w:cs="Times New Roman"/>
                <w:sz w:val="22"/>
              </w:rPr>
            </w:pPr>
            <w:r w:rsidRPr="00A852B7">
              <w:rPr>
                <w:rFonts w:ascii="Times New Roman" w:eastAsia="华文仿宋" w:hAnsi="Times New Roman" w:cs="Times New Roman"/>
                <w:sz w:val="22"/>
              </w:rPr>
              <w:t>介绍全球开放资源，开放获取平台、预印本平台的使用。</w:t>
            </w:r>
          </w:p>
        </w:tc>
      </w:tr>
      <w:tr w:rsidR="003674B8" w:rsidRPr="00A852B7" w:rsidTr="00A852B7">
        <w:trPr>
          <w:trHeight w:val="556"/>
          <w:jc w:val="center"/>
        </w:trPr>
        <w:tc>
          <w:tcPr>
            <w:tcW w:w="2354" w:type="dxa"/>
            <w:shd w:val="clear" w:color="auto" w:fill="auto"/>
            <w:vAlign w:val="center"/>
          </w:tcPr>
          <w:p w:rsidR="00B82E67" w:rsidRPr="00A852B7" w:rsidRDefault="003674B8" w:rsidP="00A852B7">
            <w:pPr>
              <w:spacing w:line="360" w:lineRule="auto"/>
              <w:jc w:val="center"/>
              <w:rPr>
                <w:rFonts w:ascii="Times New Roman" w:eastAsia="华文仿宋" w:hAnsi="Times New Roman" w:cs="Times New Roman"/>
                <w:sz w:val="22"/>
              </w:rPr>
            </w:pPr>
            <w:r w:rsidRPr="00A852B7">
              <w:rPr>
                <w:rFonts w:ascii="Times New Roman" w:eastAsia="华文仿宋" w:hAnsi="Times New Roman" w:cs="Times New Roman"/>
                <w:sz w:val="22"/>
              </w:rPr>
              <w:t>第三讲</w:t>
            </w:r>
          </w:p>
          <w:p w:rsidR="003674B8" w:rsidRPr="00A852B7" w:rsidRDefault="003674B8" w:rsidP="00A852B7">
            <w:pPr>
              <w:spacing w:line="360" w:lineRule="auto"/>
              <w:jc w:val="center"/>
              <w:rPr>
                <w:rFonts w:ascii="Times New Roman" w:eastAsia="华文仿宋" w:hAnsi="Times New Roman" w:cs="Times New Roman"/>
                <w:sz w:val="22"/>
              </w:rPr>
            </w:pPr>
            <w:r w:rsidRPr="00A852B7">
              <w:rPr>
                <w:rFonts w:ascii="Times New Roman" w:eastAsia="华文仿宋" w:hAnsi="Times New Roman" w:cs="Times New Roman"/>
                <w:sz w:val="22"/>
              </w:rPr>
              <w:t>9</w:t>
            </w:r>
            <w:r w:rsidRPr="00A852B7">
              <w:rPr>
                <w:rFonts w:ascii="Times New Roman" w:eastAsia="华文仿宋" w:hAnsi="Times New Roman" w:cs="Times New Roman"/>
                <w:sz w:val="22"/>
              </w:rPr>
              <w:t>月</w:t>
            </w:r>
            <w:r w:rsidRPr="00A852B7">
              <w:rPr>
                <w:rFonts w:ascii="Times New Roman" w:eastAsia="华文仿宋" w:hAnsi="Times New Roman" w:cs="Times New Roman"/>
                <w:sz w:val="22"/>
              </w:rPr>
              <w:t>8</w:t>
            </w:r>
            <w:r w:rsidRPr="00A852B7">
              <w:rPr>
                <w:rFonts w:ascii="Times New Roman" w:eastAsia="华文仿宋" w:hAnsi="Times New Roman" w:cs="Times New Roman"/>
                <w:sz w:val="22"/>
              </w:rPr>
              <w:t>日（星期二）</w:t>
            </w:r>
          </w:p>
        </w:tc>
        <w:tc>
          <w:tcPr>
            <w:tcW w:w="3342" w:type="dxa"/>
            <w:shd w:val="clear" w:color="auto" w:fill="auto"/>
            <w:vAlign w:val="center"/>
          </w:tcPr>
          <w:p w:rsidR="003674B8" w:rsidRPr="00A852B7" w:rsidRDefault="003674B8" w:rsidP="00A852B7">
            <w:pPr>
              <w:spacing w:line="360" w:lineRule="auto"/>
              <w:jc w:val="center"/>
              <w:rPr>
                <w:rFonts w:ascii="Times New Roman" w:eastAsia="华文仿宋" w:hAnsi="Times New Roman" w:cs="Times New Roman"/>
                <w:sz w:val="22"/>
              </w:rPr>
            </w:pPr>
            <w:r w:rsidRPr="00A852B7">
              <w:rPr>
                <w:rFonts w:ascii="Times New Roman" w:eastAsia="华文仿宋" w:hAnsi="Times New Roman" w:cs="Times New Roman"/>
                <w:sz w:val="22"/>
              </w:rPr>
              <w:t>知识图谱工具及应用</w:t>
            </w:r>
          </w:p>
        </w:tc>
        <w:tc>
          <w:tcPr>
            <w:tcW w:w="3852" w:type="dxa"/>
            <w:shd w:val="clear" w:color="auto" w:fill="auto"/>
            <w:vAlign w:val="center"/>
          </w:tcPr>
          <w:p w:rsidR="003674B8" w:rsidRPr="00A852B7" w:rsidRDefault="003674B8" w:rsidP="00A852B7">
            <w:pPr>
              <w:spacing w:line="360" w:lineRule="auto"/>
              <w:jc w:val="center"/>
              <w:rPr>
                <w:rFonts w:ascii="Times New Roman" w:eastAsia="华文仿宋" w:hAnsi="Times New Roman" w:cs="Times New Roman"/>
                <w:sz w:val="22"/>
              </w:rPr>
            </w:pPr>
            <w:r w:rsidRPr="00A852B7">
              <w:rPr>
                <w:rFonts w:ascii="Times New Roman" w:eastAsia="华文仿宋" w:hAnsi="Times New Roman" w:cs="Times New Roman"/>
                <w:sz w:val="22"/>
              </w:rPr>
              <w:t>介绍</w:t>
            </w:r>
            <w:r w:rsidRPr="00A852B7">
              <w:rPr>
                <w:rFonts w:ascii="Times New Roman" w:eastAsia="华文仿宋" w:hAnsi="Times New Roman" w:cs="Times New Roman"/>
                <w:sz w:val="22"/>
              </w:rPr>
              <w:t>VOSviewer</w:t>
            </w:r>
            <w:r w:rsidRPr="00A852B7">
              <w:rPr>
                <w:rFonts w:ascii="Times New Roman" w:eastAsia="华文仿宋" w:hAnsi="Times New Roman" w:cs="Times New Roman"/>
                <w:sz w:val="22"/>
              </w:rPr>
              <w:t>的数据导入、聚类图谱、时序图谱、突现关键词等应用。</w:t>
            </w:r>
          </w:p>
        </w:tc>
      </w:tr>
      <w:tr w:rsidR="003674B8" w:rsidRPr="00A852B7" w:rsidTr="00A852B7">
        <w:trPr>
          <w:trHeight w:val="932"/>
          <w:jc w:val="center"/>
        </w:trPr>
        <w:tc>
          <w:tcPr>
            <w:tcW w:w="2354" w:type="dxa"/>
            <w:shd w:val="clear" w:color="auto" w:fill="auto"/>
            <w:vAlign w:val="center"/>
          </w:tcPr>
          <w:p w:rsidR="003674B8" w:rsidRPr="00A852B7" w:rsidRDefault="003674B8" w:rsidP="00A852B7">
            <w:pPr>
              <w:spacing w:line="360" w:lineRule="auto"/>
              <w:jc w:val="center"/>
              <w:rPr>
                <w:rFonts w:ascii="Times New Roman" w:eastAsia="华文仿宋" w:hAnsi="Times New Roman" w:cs="Times New Roman"/>
                <w:sz w:val="22"/>
              </w:rPr>
            </w:pPr>
            <w:r w:rsidRPr="00A852B7">
              <w:rPr>
                <w:rFonts w:ascii="Times New Roman" w:eastAsia="华文仿宋" w:hAnsi="Times New Roman" w:cs="Times New Roman"/>
                <w:sz w:val="22"/>
              </w:rPr>
              <w:t>第四讲</w:t>
            </w:r>
            <w:r w:rsidRPr="00A852B7">
              <w:rPr>
                <w:rFonts w:ascii="Times New Roman" w:eastAsia="华文仿宋" w:hAnsi="Times New Roman" w:cs="Times New Roman"/>
                <w:sz w:val="22"/>
              </w:rPr>
              <w:br/>
              <w:t>9</w:t>
            </w:r>
            <w:r w:rsidRPr="00A852B7">
              <w:rPr>
                <w:rFonts w:ascii="Times New Roman" w:eastAsia="华文仿宋" w:hAnsi="Times New Roman" w:cs="Times New Roman"/>
                <w:sz w:val="22"/>
              </w:rPr>
              <w:t>月</w:t>
            </w:r>
            <w:r w:rsidRPr="00A852B7">
              <w:rPr>
                <w:rFonts w:ascii="Times New Roman" w:eastAsia="华文仿宋" w:hAnsi="Times New Roman" w:cs="Times New Roman"/>
                <w:sz w:val="22"/>
              </w:rPr>
              <w:t>11</w:t>
            </w:r>
            <w:r w:rsidRPr="00A852B7">
              <w:rPr>
                <w:rFonts w:ascii="Times New Roman" w:eastAsia="华文仿宋" w:hAnsi="Times New Roman" w:cs="Times New Roman"/>
                <w:sz w:val="22"/>
              </w:rPr>
              <w:t>日（星期五）</w:t>
            </w:r>
          </w:p>
        </w:tc>
        <w:tc>
          <w:tcPr>
            <w:tcW w:w="3342" w:type="dxa"/>
            <w:shd w:val="clear" w:color="auto" w:fill="auto"/>
            <w:vAlign w:val="center"/>
          </w:tcPr>
          <w:p w:rsidR="003674B8" w:rsidRPr="00A852B7" w:rsidRDefault="003674B8" w:rsidP="00A852B7">
            <w:pPr>
              <w:spacing w:line="360" w:lineRule="auto"/>
              <w:jc w:val="center"/>
              <w:rPr>
                <w:rFonts w:ascii="Times New Roman" w:eastAsia="华文仿宋" w:hAnsi="Times New Roman" w:cs="Times New Roman"/>
                <w:sz w:val="22"/>
              </w:rPr>
            </w:pPr>
            <w:r w:rsidRPr="00A852B7">
              <w:rPr>
                <w:rFonts w:ascii="Times New Roman" w:eastAsia="华文仿宋" w:hAnsi="Times New Roman" w:cs="Times New Roman"/>
                <w:sz w:val="22"/>
              </w:rPr>
              <w:t>Web of Science</w:t>
            </w:r>
            <w:r w:rsidRPr="00A852B7">
              <w:rPr>
                <w:rFonts w:ascii="Times New Roman" w:eastAsia="华文仿宋" w:hAnsi="Times New Roman" w:cs="Times New Roman"/>
                <w:sz w:val="22"/>
              </w:rPr>
              <w:t>数据库及其应用</w:t>
            </w:r>
          </w:p>
        </w:tc>
        <w:tc>
          <w:tcPr>
            <w:tcW w:w="3852" w:type="dxa"/>
            <w:shd w:val="clear" w:color="auto" w:fill="auto"/>
            <w:vAlign w:val="center"/>
          </w:tcPr>
          <w:p w:rsidR="003674B8" w:rsidRPr="00A852B7" w:rsidRDefault="003674B8" w:rsidP="00A852B7">
            <w:pPr>
              <w:spacing w:line="360" w:lineRule="auto"/>
              <w:jc w:val="center"/>
              <w:rPr>
                <w:rFonts w:ascii="Times New Roman" w:eastAsia="华文仿宋" w:hAnsi="Times New Roman" w:cs="Times New Roman"/>
                <w:sz w:val="22"/>
              </w:rPr>
            </w:pPr>
            <w:r w:rsidRPr="00A852B7">
              <w:rPr>
                <w:rFonts w:ascii="Times New Roman" w:eastAsia="华文仿宋" w:hAnsi="Times New Roman" w:cs="Times New Roman"/>
                <w:sz w:val="22"/>
              </w:rPr>
              <w:t>主要介绍</w:t>
            </w:r>
            <w:r w:rsidRPr="00A852B7">
              <w:rPr>
                <w:rFonts w:ascii="Times New Roman" w:eastAsia="华文仿宋" w:hAnsi="Times New Roman" w:cs="Times New Roman"/>
                <w:sz w:val="22"/>
              </w:rPr>
              <w:t>web of science</w:t>
            </w:r>
            <w:r w:rsidRPr="00A852B7">
              <w:rPr>
                <w:rFonts w:ascii="Times New Roman" w:eastAsia="华文仿宋" w:hAnsi="Times New Roman" w:cs="Times New Roman"/>
                <w:sz w:val="22"/>
              </w:rPr>
              <w:t>数据库检索策略、分析功能及其在了解学科领域发展现状中的应用。</w:t>
            </w:r>
          </w:p>
        </w:tc>
      </w:tr>
      <w:tr w:rsidR="003674B8" w:rsidRPr="00A852B7" w:rsidTr="00A852B7">
        <w:trPr>
          <w:trHeight w:val="932"/>
          <w:jc w:val="center"/>
        </w:trPr>
        <w:tc>
          <w:tcPr>
            <w:tcW w:w="2354" w:type="dxa"/>
            <w:shd w:val="clear" w:color="auto" w:fill="auto"/>
            <w:vAlign w:val="center"/>
          </w:tcPr>
          <w:p w:rsidR="003674B8" w:rsidRPr="00A852B7" w:rsidRDefault="003674B8" w:rsidP="00A852B7">
            <w:pPr>
              <w:spacing w:line="360" w:lineRule="auto"/>
              <w:jc w:val="center"/>
              <w:rPr>
                <w:rFonts w:ascii="Times New Roman" w:eastAsia="华文仿宋" w:hAnsi="Times New Roman" w:cs="Times New Roman"/>
                <w:sz w:val="22"/>
              </w:rPr>
            </w:pPr>
            <w:r w:rsidRPr="00A852B7">
              <w:rPr>
                <w:rFonts w:ascii="Times New Roman" w:eastAsia="华文仿宋" w:hAnsi="Times New Roman" w:cs="Times New Roman"/>
                <w:sz w:val="22"/>
              </w:rPr>
              <w:t>第五讲</w:t>
            </w:r>
            <w:r w:rsidRPr="00A852B7">
              <w:rPr>
                <w:rFonts w:ascii="Times New Roman" w:eastAsia="华文仿宋" w:hAnsi="Times New Roman" w:cs="Times New Roman"/>
                <w:sz w:val="22"/>
              </w:rPr>
              <w:br/>
              <w:t>9</w:t>
            </w:r>
            <w:r w:rsidRPr="00A852B7">
              <w:rPr>
                <w:rFonts w:ascii="Times New Roman" w:eastAsia="华文仿宋" w:hAnsi="Times New Roman" w:cs="Times New Roman"/>
                <w:sz w:val="22"/>
              </w:rPr>
              <w:t>月</w:t>
            </w:r>
            <w:r w:rsidRPr="00A852B7">
              <w:rPr>
                <w:rFonts w:ascii="Times New Roman" w:eastAsia="华文仿宋" w:hAnsi="Times New Roman" w:cs="Times New Roman"/>
                <w:sz w:val="22"/>
              </w:rPr>
              <w:t>15</w:t>
            </w:r>
            <w:r w:rsidRPr="00A852B7">
              <w:rPr>
                <w:rFonts w:ascii="Times New Roman" w:eastAsia="华文仿宋" w:hAnsi="Times New Roman" w:cs="Times New Roman"/>
                <w:sz w:val="22"/>
              </w:rPr>
              <w:t>日（星期二）</w:t>
            </w:r>
          </w:p>
        </w:tc>
        <w:tc>
          <w:tcPr>
            <w:tcW w:w="3342" w:type="dxa"/>
            <w:shd w:val="clear" w:color="auto" w:fill="auto"/>
            <w:vAlign w:val="center"/>
            <w:hideMark/>
          </w:tcPr>
          <w:p w:rsidR="003674B8" w:rsidRPr="00A852B7" w:rsidRDefault="003674B8" w:rsidP="00A852B7">
            <w:pPr>
              <w:spacing w:line="360" w:lineRule="auto"/>
              <w:jc w:val="center"/>
              <w:rPr>
                <w:rFonts w:ascii="Times New Roman" w:eastAsia="华文仿宋" w:hAnsi="Times New Roman" w:cs="Times New Roman"/>
                <w:sz w:val="22"/>
              </w:rPr>
            </w:pPr>
            <w:r w:rsidRPr="00A852B7">
              <w:rPr>
                <w:rFonts w:ascii="Times New Roman" w:eastAsia="华文仿宋" w:hAnsi="Times New Roman" w:cs="Times New Roman"/>
                <w:sz w:val="22"/>
              </w:rPr>
              <w:t>科技动态监测及科技态势分析</w:t>
            </w:r>
          </w:p>
        </w:tc>
        <w:tc>
          <w:tcPr>
            <w:tcW w:w="3852" w:type="dxa"/>
            <w:shd w:val="clear" w:color="auto" w:fill="auto"/>
            <w:vAlign w:val="center"/>
            <w:hideMark/>
          </w:tcPr>
          <w:p w:rsidR="003674B8" w:rsidRPr="00A852B7" w:rsidRDefault="003674B8" w:rsidP="00A852B7">
            <w:pPr>
              <w:spacing w:line="360" w:lineRule="auto"/>
              <w:jc w:val="center"/>
              <w:rPr>
                <w:rFonts w:ascii="Times New Roman" w:eastAsia="华文仿宋" w:hAnsi="Times New Roman" w:cs="Times New Roman"/>
                <w:sz w:val="22"/>
              </w:rPr>
            </w:pPr>
            <w:r w:rsidRPr="00A852B7">
              <w:rPr>
                <w:rFonts w:ascii="Times New Roman" w:eastAsia="华文仿宋" w:hAnsi="Times New Roman" w:cs="Times New Roman"/>
                <w:sz w:val="22"/>
              </w:rPr>
              <w:t>介绍科技动态监测及学科领域发展态势分析方法</w:t>
            </w:r>
          </w:p>
        </w:tc>
      </w:tr>
      <w:tr w:rsidR="003674B8" w:rsidRPr="00A852B7" w:rsidTr="00A852B7">
        <w:trPr>
          <w:trHeight w:val="932"/>
          <w:jc w:val="center"/>
        </w:trPr>
        <w:tc>
          <w:tcPr>
            <w:tcW w:w="2354" w:type="dxa"/>
            <w:shd w:val="clear" w:color="auto" w:fill="auto"/>
            <w:vAlign w:val="center"/>
          </w:tcPr>
          <w:p w:rsidR="003674B8" w:rsidRPr="00A852B7" w:rsidRDefault="003674B8" w:rsidP="00A852B7">
            <w:pPr>
              <w:spacing w:line="360" w:lineRule="auto"/>
              <w:jc w:val="center"/>
              <w:rPr>
                <w:rFonts w:ascii="Times New Roman" w:eastAsia="华文仿宋" w:hAnsi="Times New Roman" w:cs="Times New Roman"/>
                <w:sz w:val="22"/>
              </w:rPr>
            </w:pPr>
            <w:r w:rsidRPr="00A852B7">
              <w:rPr>
                <w:rFonts w:ascii="Times New Roman" w:eastAsia="华文仿宋" w:hAnsi="Times New Roman" w:cs="Times New Roman"/>
                <w:sz w:val="22"/>
              </w:rPr>
              <w:t>第六讲</w:t>
            </w:r>
            <w:r w:rsidRPr="00A852B7">
              <w:rPr>
                <w:rFonts w:ascii="Times New Roman" w:eastAsia="华文仿宋" w:hAnsi="Times New Roman" w:cs="Times New Roman"/>
                <w:sz w:val="22"/>
              </w:rPr>
              <w:br/>
              <w:t>9</w:t>
            </w:r>
            <w:r w:rsidRPr="00A852B7">
              <w:rPr>
                <w:rFonts w:ascii="Times New Roman" w:eastAsia="华文仿宋" w:hAnsi="Times New Roman" w:cs="Times New Roman"/>
                <w:sz w:val="22"/>
              </w:rPr>
              <w:t>月</w:t>
            </w:r>
            <w:r w:rsidRPr="00A852B7">
              <w:rPr>
                <w:rFonts w:ascii="Times New Roman" w:eastAsia="华文仿宋" w:hAnsi="Times New Roman" w:cs="Times New Roman"/>
                <w:sz w:val="22"/>
              </w:rPr>
              <w:t>18</w:t>
            </w:r>
            <w:r w:rsidRPr="00A852B7">
              <w:rPr>
                <w:rFonts w:ascii="Times New Roman" w:eastAsia="华文仿宋" w:hAnsi="Times New Roman" w:cs="Times New Roman"/>
                <w:sz w:val="22"/>
              </w:rPr>
              <w:t>日（星期五）</w:t>
            </w:r>
          </w:p>
        </w:tc>
        <w:tc>
          <w:tcPr>
            <w:tcW w:w="3342" w:type="dxa"/>
            <w:shd w:val="clear" w:color="auto" w:fill="auto"/>
            <w:vAlign w:val="center"/>
            <w:hideMark/>
          </w:tcPr>
          <w:p w:rsidR="003674B8" w:rsidRPr="00A852B7" w:rsidRDefault="003674B8" w:rsidP="00A852B7">
            <w:pPr>
              <w:spacing w:line="360" w:lineRule="auto"/>
              <w:jc w:val="center"/>
              <w:rPr>
                <w:rFonts w:ascii="Times New Roman" w:eastAsia="华文仿宋" w:hAnsi="Times New Roman" w:cs="Times New Roman"/>
                <w:sz w:val="22"/>
              </w:rPr>
            </w:pPr>
            <w:r w:rsidRPr="00A852B7">
              <w:rPr>
                <w:rFonts w:ascii="Times New Roman" w:eastAsia="华文仿宋" w:hAnsi="Times New Roman" w:cs="Times New Roman"/>
                <w:sz w:val="22"/>
              </w:rPr>
              <w:t>文献管理工具</w:t>
            </w:r>
            <w:r w:rsidRPr="00A852B7">
              <w:rPr>
                <w:rFonts w:ascii="Times New Roman" w:eastAsia="华文仿宋" w:hAnsi="Times New Roman" w:cs="Times New Roman"/>
                <w:sz w:val="22"/>
              </w:rPr>
              <w:t>EndNote</w:t>
            </w:r>
            <w:r w:rsidRPr="00A852B7">
              <w:rPr>
                <w:rFonts w:ascii="Times New Roman" w:eastAsia="华文仿宋" w:hAnsi="Times New Roman" w:cs="Times New Roman"/>
                <w:sz w:val="22"/>
              </w:rPr>
              <w:t>的使用</w:t>
            </w:r>
          </w:p>
        </w:tc>
        <w:tc>
          <w:tcPr>
            <w:tcW w:w="3852" w:type="dxa"/>
            <w:shd w:val="clear" w:color="auto" w:fill="auto"/>
            <w:vAlign w:val="center"/>
            <w:hideMark/>
          </w:tcPr>
          <w:p w:rsidR="003674B8" w:rsidRPr="00A852B7" w:rsidRDefault="003674B8" w:rsidP="00A852B7">
            <w:pPr>
              <w:spacing w:line="360" w:lineRule="auto"/>
              <w:jc w:val="center"/>
              <w:rPr>
                <w:rFonts w:ascii="Times New Roman" w:eastAsia="华文仿宋" w:hAnsi="Times New Roman" w:cs="Times New Roman"/>
                <w:sz w:val="22"/>
              </w:rPr>
            </w:pPr>
            <w:r w:rsidRPr="00A852B7">
              <w:rPr>
                <w:rFonts w:ascii="Times New Roman" w:eastAsia="华文仿宋" w:hAnsi="Times New Roman" w:cs="Times New Roman"/>
                <w:sz w:val="22"/>
              </w:rPr>
              <w:t>介绍</w:t>
            </w:r>
            <w:r w:rsidRPr="00A852B7">
              <w:rPr>
                <w:rFonts w:ascii="Times New Roman" w:eastAsia="华文仿宋" w:hAnsi="Times New Roman" w:cs="Times New Roman"/>
                <w:sz w:val="22"/>
              </w:rPr>
              <w:t>Endnote</w:t>
            </w:r>
            <w:r w:rsidRPr="00A852B7">
              <w:rPr>
                <w:rFonts w:ascii="Times New Roman" w:eastAsia="华文仿宋" w:hAnsi="Times New Roman" w:cs="Times New Roman"/>
                <w:sz w:val="22"/>
              </w:rPr>
              <w:t>管理文献、协助论文写作的方法。</w:t>
            </w:r>
          </w:p>
        </w:tc>
      </w:tr>
      <w:tr w:rsidR="003674B8" w:rsidRPr="00A852B7" w:rsidTr="00A852B7">
        <w:trPr>
          <w:trHeight w:val="932"/>
          <w:jc w:val="center"/>
        </w:trPr>
        <w:tc>
          <w:tcPr>
            <w:tcW w:w="2354" w:type="dxa"/>
            <w:shd w:val="clear" w:color="auto" w:fill="auto"/>
            <w:vAlign w:val="center"/>
          </w:tcPr>
          <w:p w:rsidR="003674B8" w:rsidRPr="00A852B7" w:rsidRDefault="003674B8" w:rsidP="00A852B7">
            <w:pPr>
              <w:spacing w:line="360" w:lineRule="auto"/>
              <w:jc w:val="center"/>
              <w:rPr>
                <w:rFonts w:ascii="Times New Roman" w:eastAsia="华文仿宋" w:hAnsi="Times New Roman" w:cs="Times New Roman"/>
                <w:sz w:val="22"/>
              </w:rPr>
            </w:pPr>
            <w:r w:rsidRPr="00A852B7">
              <w:rPr>
                <w:rFonts w:ascii="Times New Roman" w:eastAsia="华文仿宋" w:hAnsi="Times New Roman" w:cs="Times New Roman"/>
                <w:sz w:val="22"/>
              </w:rPr>
              <w:t>第七讲</w:t>
            </w:r>
            <w:r w:rsidRPr="00A852B7">
              <w:rPr>
                <w:rFonts w:ascii="Times New Roman" w:eastAsia="华文仿宋" w:hAnsi="Times New Roman" w:cs="Times New Roman"/>
                <w:sz w:val="22"/>
              </w:rPr>
              <w:br/>
              <w:t>9</w:t>
            </w:r>
            <w:r w:rsidRPr="00A852B7">
              <w:rPr>
                <w:rFonts w:ascii="Times New Roman" w:eastAsia="华文仿宋" w:hAnsi="Times New Roman" w:cs="Times New Roman"/>
                <w:sz w:val="22"/>
              </w:rPr>
              <w:t>月</w:t>
            </w:r>
            <w:r w:rsidR="00F435F8" w:rsidRPr="00A852B7">
              <w:rPr>
                <w:rFonts w:ascii="Times New Roman" w:eastAsia="华文仿宋" w:hAnsi="Times New Roman" w:cs="Times New Roman"/>
                <w:sz w:val="22"/>
              </w:rPr>
              <w:t>22</w:t>
            </w:r>
            <w:r w:rsidRPr="00A852B7">
              <w:rPr>
                <w:rFonts w:ascii="Times New Roman" w:eastAsia="华文仿宋" w:hAnsi="Times New Roman" w:cs="Times New Roman"/>
                <w:sz w:val="22"/>
              </w:rPr>
              <w:t>日（星期</w:t>
            </w:r>
            <w:r w:rsidR="00F435F8" w:rsidRPr="00A852B7">
              <w:rPr>
                <w:rFonts w:ascii="Times New Roman" w:eastAsia="华文仿宋" w:hAnsi="Times New Roman" w:cs="Times New Roman"/>
                <w:sz w:val="22"/>
              </w:rPr>
              <w:t>二</w:t>
            </w:r>
            <w:r w:rsidRPr="00A852B7">
              <w:rPr>
                <w:rFonts w:ascii="Times New Roman" w:eastAsia="华文仿宋" w:hAnsi="Times New Roman" w:cs="Times New Roman"/>
                <w:sz w:val="22"/>
              </w:rPr>
              <w:t>）</w:t>
            </w:r>
          </w:p>
        </w:tc>
        <w:tc>
          <w:tcPr>
            <w:tcW w:w="3342" w:type="dxa"/>
            <w:shd w:val="clear" w:color="auto" w:fill="auto"/>
            <w:vAlign w:val="center"/>
          </w:tcPr>
          <w:p w:rsidR="003674B8" w:rsidRPr="00A852B7" w:rsidRDefault="003674B8" w:rsidP="00A852B7">
            <w:pPr>
              <w:spacing w:line="360" w:lineRule="auto"/>
              <w:jc w:val="center"/>
              <w:rPr>
                <w:rFonts w:ascii="Times New Roman" w:eastAsia="华文仿宋" w:hAnsi="Times New Roman" w:cs="Times New Roman"/>
                <w:sz w:val="22"/>
              </w:rPr>
            </w:pPr>
            <w:r w:rsidRPr="00A852B7">
              <w:rPr>
                <w:rFonts w:ascii="Times New Roman" w:eastAsia="华文仿宋" w:hAnsi="Times New Roman" w:cs="Times New Roman"/>
                <w:sz w:val="22"/>
              </w:rPr>
              <w:t>专利检索与专利分析</w:t>
            </w:r>
          </w:p>
        </w:tc>
        <w:tc>
          <w:tcPr>
            <w:tcW w:w="3852" w:type="dxa"/>
            <w:shd w:val="clear" w:color="auto" w:fill="auto"/>
            <w:vAlign w:val="center"/>
          </w:tcPr>
          <w:p w:rsidR="003674B8" w:rsidRPr="00A852B7" w:rsidRDefault="003674B8" w:rsidP="00A852B7">
            <w:pPr>
              <w:spacing w:line="360" w:lineRule="auto"/>
              <w:jc w:val="center"/>
              <w:rPr>
                <w:rFonts w:ascii="Times New Roman" w:eastAsia="华文仿宋" w:hAnsi="Times New Roman" w:cs="Times New Roman"/>
                <w:sz w:val="22"/>
              </w:rPr>
            </w:pPr>
            <w:r w:rsidRPr="00A852B7">
              <w:rPr>
                <w:rFonts w:ascii="Times New Roman" w:eastAsia="华文仿宋" w:hAnsi="Times New Roman" w:cs="Times New Roman"/>
                <w:sz w:val="22"/>
              </w:rPr>
              <w:t>主要介绍专利数据库及检索策略、专利分析方法。</w:t>
            </w:r>
          </w:p>
        </w:tc>
      </w:tr>
      <w:tr w:rsidR="003674B8" w:rsidRPr="00A852B7" w:rsidTr="00A852B7">
        <w:trPr>
          <w:trHeight w:val="932"/>
          <w:jc w:val="center"/>
        </w:trPr>
        <w:tc>
          <w:tcPr>
            <w:tcW w:w="2354" w:type="dxa"/>
            <w:shd w:val="clear" w:color="auto" w:fill="auto"/>
            <w:vAlign w:val="center"/>
          </w:tcPr>
          <w:p w:rsidR="003674B8" w:rsidRPr="00A852B7" w:rsidRDefault="003674B8" w:rsidP="00A852B7">
            <w:pPr>
              <w:spacing w:line="360" w:lineRule="auto"/>
              <w:jc w:val="center"/>
              <w:rPr>
                <w:rFonts w:ascii="Times New Roman" w:eastAsia="华文仿宋" w:hAnsi="Times New Roman" w:cs="Times New Roman"/>
                <w:sz w:val="22"/>
              </w:rPr>
            </w:pPr>
            <w:r w:rsidRPr="00A852B7">
              <w:rPr>
                <w:rFonts w:ascii="Times New Roman" w:eastAsia="华文仿宋" w:hAnsi="Times New Roman" w:cs="Times New Roman"/>
                <w:sz w:val="22"/>
              </w:rPr>
              <w:t>第八讲</w:t>
            </w:r>
            <w:r w:rsidRPr="00A852B7">
              <w:rPr>
                <w:rFonts w:ascii="Times New Roman" w:eastAsia="华文仿宋" w:hAnsi="Times New Roman" w:cs="Times New Roman"/>
                <w:sz w:val="22"/>
              </w:rPr>
              <w:br/>
              <w:t>9</w:t>
            </w:r>
            <w:r w:rsidRPr="00A852B7">
              <w:rPr>
                <w:rFonts w:ascii="Times New Roman" w:eastAsia="华文仿宋" w:hAnsi="Times New Roman" w:cs="Times New Roman"/>
                <w:sz w:val="22"/>
              </w:rPr>
              <w:t>月</w:t>
            </w:r>
            <w:r w:rsidR="00F435F8" w:rsidRPr="00A852B7">
              <w:rPr>
                <w:rFonts w:ascii="Times New Roman" w:eastAsia="华文仿宋" w:hAnsi="Times New Roman" w:cs="Times New Roman"/>
                <w:sz w:val="22"/>
              </w:rPr>
              <w:t>25</w:t>
            </w:r>
            <w:r w:rsidRPr="00A852B7">
              <w:rPr>
                <w:rFonts w:ascii="Times New Roman" w:eastAsia="华文仿宋" w:hAnsi="Times New Roman" w:cs="Times New Roman"/>
                <w:sz w:val="22"/>
              </w:rPr>
              <w:t>日（星期五）</w:t>
            </w:r>
          </w:p>
        </w:tc>
        <w:tc>
          <w:tcPr>
            <w:tcW w:w="3342" w:type="dxa"/>
            <w:shd w:val="clear" w:color="auto" w:fill="auto"/>
            <w:vAlign w:val="center"/>
            <w:hideMark/>
          </w:tcPr>
          <w:p w:rsidR="003674B8" w:rsidRPr="00A852B7" w:rsidRDefault="003674B8" w:rsidP="00A852B7">
            <w:pPr>
              <w:spacing w:line="360" w:lineRule="auto"/>
              <w:jc w:val="center"/>
              <w:rPr>
                <w:rFonts w:ascii="Times New Roman" w:eastAsia="华文仿宋" w:hAnsi="Times New Roman" w:cs="Times New Roman"/>
                <w:sz w:val="22"/>
              </w:rPr>
            </w:pPr>
            <w:r w:rsidRPr="00A852B7">
              <w:rPr>
                <w:rFonts w:ascii="Times New Roman" w:eastAsia="华文仿宋" w:hAnsi="Times New Roman" w:cs="Times New Roman"/>
                <w:sz w:val="22"/>
              </w:rPr>
              <w:t>Excel</w:t>
            </w:r>
            <w:r w:rsidRPr="00A852B7">
              <w:rPr>
                <w:rFonts w:ascii="Times New Roman" w:eastAsia="华文仿宋" w:hAnsi="Times New Roman" w:cs="Times New Roman"/>
                <w:sz w:val="22"/>
              </w:rPr>
              <w:t>实例与应用</w:t>
            </w:r>
          </w:p>
        </w:tc>
        <w:tc>
          <w:tcPr>
            <w:tcW w:w="3852" w:type="dxa"/>
            <w:shd w:val="clear" w:color="auto" w:fill="auto"/>
            <w:vAlign w:val="center"/>
            <w:hideMark/>
          </w:tcPr>
          <w:p w:rsidR="003674B8" w:rsidRPr="00A852B7" w:rsidRDefault="003674B8" w:rsidP="00A852B7">
            <w:pPr>
              <w:spacing w:line="360" w:lineRule="auto"/>
              <w:jc w:val="center"/>
              <w:rPr>
                <w:rFonts w:ascii="Times New Roman" w:eastAsia="华文仿宋" w:hAnsi="Times New Roman" w:cs="Times New Roman"/>
                <w:sz w:val="22"/>
              </w:rPr>
            </w:pPr>
            <w:r w:rsidRPr="00A852B7">
              <w:rPr>
                <w:rFonts w:ascii="Times New Roman" w:eastAsia="华文仿宋" w:hAnsi="Times New Roman" w:cs="Times New Roman"/>
                <w:sz w:val="22"/>
              </w:rPr>
              <w:t>介绍在日常科研过程中常用的</w:t>
            </w:r>
            <w:r w:rsidRPr="00A852B7">
              <w:rPr>
                <w:rFonts w:ascii="Times New Roman" w:eastAsia="华文仿宋" w:hAnsi="Times New Roman" w:cs="Times New Roman"/>
                <w:sz w:val="22"/>
              </w:rPr>
              <w:t>Excel</w:t>
            </w:r>
            <w:r w:rsidRPr="00A852B7">
              <w:rPr>
                <w:rFonts w:ascii="Times New Roman" w:eastAsia="华文仿宋" w:hAnsi="Times New Roman" w:cs="Times New Roman"/>
                <w:sz w:val="22"/>
              </w:rPr>
              <w:t>操作和相关函数的使用</w:t>
            </w:r>
          </w:p>
        </w:tc>
      </w:tr>
    </w:tbl>
    <w:p w:rsidR="00D7444D" w:rsidRPr="00A852B7" w:rsidRDefault="00D52255" w:rsidP="005378B4">
      <w:pPr>
        <w:spacing w:line="360" w:lineRule="auto"/>
        <w:rPr>
          <w:rFonts w:ascii="Times New Roman" w:eastAsia="华文仿宋" w:hAnsi="Times New Roman" w:cs="Times New Roman"/>
          <w:b/>
          <w:iCs/>
          <w:kern w:val="0"/>
          <w:sz w:val="24"/>
          <w:lang w:bidi="en-US"/>
        </w:rPr>
      </w:pPr>
      <w:r w:rsidRPr="00A852B7">
        <w:rPr>
          <w:rFonts w:ascii="Times New Roman" w:eastAsia="华文仿宋" w:hAnsi="Times New Roman" w:cs="Times New Roman"/>
          <w:b/>
          <w:iCs/>
          <w:kern w:val="0"/>
          <w:sz w:val="24"/>
          <w:lang w:bidi="en-US"/>
        </w:rPr>
        <w:lastRenderedPageBreak/>
        <w:t>六</w:t>
      </w:r>
      <w:r w:rsidR="00411B11" w:rsidRPr="00A852B7">
        <w:rPr>
          <w:rFonts w:ascii="Times New Roman" w:eastAsia="华文仿宋" w:hAnsi="Times New Roman" w:cs="Times New Roman"/>
          <w:b/>
          <w:iCs/>
          <w:kern w:val="0"/>
          <w:sz w:val="24"/>
          <w:lang w:bidi="en-US"/>
        </w:rPr>
        <w:t>、</w:t>
      </w:r>
      <w:r w:rsidR="00AA33D0" w:rsidRPr="00A852B7">
        <w:rPr>
          <w:rFonts w:ascii="Times New Roman" w:eastAsia="华文仿宋" w:hAnsi="Times New Roman" w:cs="Times New Roman"/>
          <w:b/>
          <w:iCs/>
          <w:kern w:val="0"/>
          <w:sz w:val="24"/>
          <w:lang w:bidi="en-US"/>
        </w:rPr>
        <w:t>报名</w:t>
      </w:r>
      <w:r w:rsidR="00F43284" w:rsidRPr="00A852B7">
        <w:rPr>
          <w:rFonts w:ascii="Times New Roman" w:eastAsia="华文仿宋" w:hAnsi="Times New Roman" w:cs="Times New Roman"/>
          <w:b/>
          <w:iCs/>
          <w:kern w:val="0"/>
          <w:sz w:val="24"/>
          <w:lang w:bidi="en-US"/>
        </w:rPr>
        <w:t>方式</w:t>
      </w:r>
      <w:r w:rsidR="00A852B7">
        <w:rPr>
          <w:rFonts w:ascii="Times New Roman" w:eastAsia="华文仿宋" w:hAnsi="Times New Roman" w:cs="Times New Roman" w:hint="eastAsia"/>
          <w:b/>
          <w:iCs/>
          <w:kern w:val="0"/>
          <w:sz w:val="24"/>
          <w:lang w:bidi="en-US"/>
        </w:rPr>
        <w:t>（二选一）</w:t>
      </w:r>
    </w:p>
    <w:p w:rsidR="009D1E79" w:rsidRPr="00A852B7" w:rsidRDefault="003815ED" w:rsidP="005378B4">
      <w:pPr>
        <w:spacing w:line="360" w:lineRule="auto"/>
        <w:rPr>
          <w:rFonts w:ascii="Times New Roman" w:eastAsia="华文仿宋" w:hAnsi="Times New Roman" w:cs="Times New Roman"/>
          <w:iCs/>
          <w:kern w:val="0"/>
          <w:sz w:val="24"/>
          <w:lang w:bidi="en-US"/>
        </w:rPr>
      </w:pPr>
      <w:r w:rsidRPr="00A852B7">
        <w:rPr>
          <w:rFonts w:ascii="Times New Roman" w:eastAsia="华文仿宋" w:hAnsi="Times New Roman" w:cs="Times New Roman"/>
          <w:iCs/>
          <w:kern w:val="0"/>
          <w:sz w:val="24"/>
          <w:lang w:bidi="en-US"/>
        </w:rPr>
        <w:t>（</w:t>
      </w:r>
      <w:r w:rsidRPr="00A852B7">
        <w:rPr>
          <w:rFonts w:ascii="Times New Roman" w:eastAsia="华文仿宋" w:hAnsi="Times New Roman" w:cs="Times New Roman"/>
          <w:iCs/>
          <w:kern w:val="0"/>
          <w:sz w:val="24"/>
          <w:lang w:bidi="en-US"/>
        </w:rPr>
        <w:t>1</w:t>
      </w:r>
      <w:r w:rsidRPr="00A852B7">
        <w:rPr>
          <w:rFonts w:ascii="Times New Roman" w:eastAsia="华文仿宋" w:hAnsi="Times New Roman" w:cs="Times New Roman"/>
          <w:iCs/>
          <w:kern w:val="0"/>
          <w:sz w:val="24"/>
          <w:lang w:bidi="en-US"/>
        </w:rPr>
        <w:t>）</w:t>
      </w:r>
      <w:r w:rsidR="00A852B7">
        <w:rPr>
          <w:rFonts w:ascii="Times New Roman" w:eastAsia="华文仿宋" w:hAnsi="Times New Roman" w:cs="Times New Roman" w:hint="eastAsia"/>
          <w:iCs/>
          <w:kern w:val="0"/>
          <w:sz w:val="24"/>
          <w:lang w:bidi="en-US"/>
        </w:rPr>
        <w:t>请</w:t>
      </w:r>
      <w:r w:rsidR="009D1E79" w:rsidRPr="00A852B7">
        <w:rPr>
          <w:rFonts w:ascii="Times New Roman" w:eastAsia="华文仿宋" w:hAnsi="Times New Roman" w:cs="Times New Roman"/>
          <w:iCs/>
          <w:kern w:val="0"/>
          <w:sz w:val="24"/>
          <w:lang w:bidi="en-US"/>
        </w:rPr>
        <w:t>点击链接：</w:t>
      </w:r>
      <w:hyperlink r:id="rId8" w:history="1">
        <w:r w:rsidR="009D1E79" w:rsidRPr="00A852B7">
          <w:rPr>
            <w:rFonts w:ascii="Times New Roman" w:eastAsia="华文仿宋" w:hAnsi="Times New Roman" w:cs="Times New Roman"/>
            <w:iCs/>
            <w:kern w:val="0"/>
            <w:sz w:val="24"/>
            <w:lang w:bidi="en-US"/>
          </w:rPr>
          <w:t>https://www.wjx.top/jq/86811010.aspx</w:t>
        </w:r>
      </w:hyperlink>
      <w:r w:rsidR="009D1E79" w:rsidRPr="00A852B7">
        <w:rPr>
          <w:rFonts w:ascii="Times New Roman" w:eastAsia="华文仿宋" w:hAnsi="Times New Roman" w:cs="Times New Roman"/>
          <w:iCs/>
          <w:kern w:val="0"/>
          <w:sz w:val="24"/>
          <w:lang w:bidi="en-US"/>
        </w:rPr>
        <w:t>或微信扫描二维码方式报名。</w:t>
      </w:r>
    </w:p>
    <w:p w:rsidR="005C692B" w:rsidRPr="00A852B7" w:rsidRDefault="009D1E79" w:rsidP="005378B4">
      <w:pPr>
        <w:spacing w:line="360" w:lineRule="auto"/>
        <w:rPr>
          <w:rFonts w:ascii="Times New Roman" w:eastAsia="华文仿宋" w:hAnsi="Times New Roman" w:cs="Times New Roman"/>
          <w:iCs/>
          <w:kern w:val="0"/>
          <w:sz w:val="24"/>
          <w:lang w:bidi="en-US"/>
        </w:rPr>
      </w:pPr>
      <w:r w:rsidRPr="00A852B7">
        <w:rPr>
          <w:rFonts w:ascii="Times New Roman" w:eastAsia="华文仿宋" w:hAnsi="Times New Roman" w:cs="Times New Roman"/>
          <w:iCs/>
          <w:noProof/>
          <w:kern w:val="0"/>
          <w:sz w:val="24"/>
        </w:rPr>
        <w:drawing>
          <wp:inline distT="0" distB="0" distL="0" distR="0" wp14:anchorId="5B3C9EFB" wp14:editId="3FABF6F3">
            <wp:extent cx="1590261" cy="1590261"/>
            <wp:effectExtent l="0" t="0" r="0" b="0"/>
            <wp:docPr id="2" name="图片 2" descr="C:\Users\zhao\Desktop\岩土所2019年全文\2020年培训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hao\Desktop\岩土所2019年全文\2020年培训二维码.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7500" cy="1587500"/>
                    </a:xfrm>
                    <a:prstGeom prst="rect">
                      <a:avLst/>
                    </a:prstGeom>
                    <a:noFill/>
                    <a:ln>
                      <a:noFill/>
                    </a:ln>
                  </pic:spPr>
                </pic:pic>
              </a:graphicData>
            </a:graphic>
          </wp:inline>
        </w:drawing>
      </w:r>
    </w:p>
    <w:p w:rsidR="003815ED" w:rsidRPr="00A852B7" w:rsidRDefault="003815ED" w:rsidP="005378B4">
      <w:pPr>
        <w:spacing w:line="360" w:lineRule="auto"/>
        <w:rPr>
          <w:rFonts w:ascii="Times New Roman" w:eastAsia="华文仿宋" w:hAnsi="Times New Roman" w:cs="Times New Roman"/>
          <w:iCs/>
          <w:kern w:val="0"/>
          <w:sz w:val="24"/>
          <w:lang w:bidi="en-US"/>
        </w:rPr>
      </w:pPr>
      <w:r w:rsidRPr="00A852B7">
        <w:rPr>
          <w:rFonts w:ascii="Times New Roman" w:eastAsia="华文仿宋" w:hAnsi="Times New Roman" w:cs="Times New Roman"/>
          <w:iCs/>
          <w:kern w:val="0"/>
          <w:sz w:val="24"/>
          <w:lang w:bidi="en-US"/>
        </w:rPr>
        <w:t>或（</w:t>
      </w:r>
      <w:r w:rsidRPr="00A852B7">
        <w:rPr>
          <w:rFonts w:ascii="Times New Roman" w:eastAsia="华文仿宋" w:hAnsi="Times New Roman" w:cs="Times New Roman"/>
          <w:iCs/>
          <w:kern w:val="0"/>
          <w:sz w:val="24"/>
          <w:lang w:bidi="en-US"/>
        </w:rPr>
        <w:t>2</w:t>
      </w:r>
      <w:r w:rsidRPr="00A852B7">
        <w:rPr>
          <w:rFonts w:ascii="Times New Roman" w:eastAsia="华文仿宋" w:hAnsi="Times New Roman" w:cs="Times New Roman"/>
          <w:iCs/>
          <w:kern w:val="0"/>
          <w:sz w:val="24"/>
          <w:lang w:bidi="en-US"/>
        </w:rPr>
        <w:t>）填写附件报名回执并发送到</w:t>
      </w:r>
      <w:r w:rsidRPr="00A852B7">
        <w:rPr>
          <w:rFonts w:ascii="Times New Roman" w:eastAsia="华文仿宋" w:hAnsi="Times New Roman" w:cs="Times New Roman"/>
          <w:iCs/>
          <w:kern w:val="0"/>
          <w:sz w:val="24"/>
          <w:lang w:bidi="en-US"/>
        </w:rPr>
        <w:t>linlis@ms.giec.ac.cn</w:t>
      </w:r>
    </w:p>
    <w:p w:rsidR="00A852B7" w:rsidRPr="00A852B7" w:rsidRDefault="00F43284" w:rsidP="005378B4">
      <w:pPr>
        <w:spacing w:line="360" w:lineRule="auto"/>
        <w:rPr>
          <w:rFonts w:ascii="Times New Roman" w:eastAsia="华文仿宋" w:hAnsi="Times New Roman" w:cs="Times New Roman"/>
          <w:b/>
          <w:iCs/>
          <w:kern w:val="0"/>
          <w:sz w:val="24"/>
          <w:lang w:bidi="en-US"/>
        </w:rPr>
      </w:pPr>
      <w:r w:rsidRPr="00A852B7">
        <w:rPr>
          <w:rFonts w:ascii="Times New Roman" w:eastAsia="华文仿宋" w:hAnsi="Times New Roman" w:cs="Times New Roman"/>
          <w:b/>
          <w:iCs/>
          <w:kern w:val="0"/>
          <w:sz w:val="24"/>
          <w:lang w:bidi="en-US"/>
        </w:rPr>
        <w:t>培训</w:t>
      </w:r>
      <w:r w:rsidR="00F41DB8" w:rsidRPr="00A852B7">
        <w:rPr>
          <w:rFonts w:ascii="Times New Roman" w:eastAsia="华文仿宋" w:hAnsi="Times New Roman" w:cs="Times New Roman"/>
          <w:b/>
          <w:iCs/>
          <w:kern w:val="0"/>
          <w:sz w:val="24"/>
          <w:lang w:bidi="en-US"/>
        </w:rPr>
        <w:t>联系人：</w:t>
      </w:r>
    </w:p>
    <w:p w:rsidR="00317A7D" w:rsidRPr="00A852B7" w:rsidRDefault="009E6C35" w:rsidP="005378B4">
      <w:pPr>
        <w:spacing w:line="360" w:lineRule="auto"/>
        <w:rPr>
          <w:rFonts w:ascii="Times New Roman" w:eastAsia="华文仿宋" w:hAnsi="Times New Roman" w:cs="Times New Roman"/>
          <w:iCs/>
          <w:kern w:val="0"/>
          <w:sz w:val="24"/>
          <w:lang w:bidi="en-US"/>
        </w:rPr>
      </w:pPr>
      <w:r w:rsidRPr="00A852B7">
        <w:rPr>
          <w:rFonts w:ascii="Times New Roman" w:eastAsia="华文仿宋" w:hAnsi="Times New Roman" w:cs="Times New Roman"/>
          <w:iCs/>
          <w:kern w:val="0"/>
          <w:sz w:val="24"/>
          <w:lang w:bidi="en-US"/>
        </w:rPr>
        <w:t>中国科学院</w:t>
      </w:r>
      <w:r w:rsidR="00411B11" w:rsidRPr="00A852B7">
        <w:rPr>
          <w:rFonts w:ascii="Times New Roman" w:eastAsia="华文仿宋" w:hAnsi="Times New Roman" w:cs="Times New Roman"/>
          <w:iCs/>
          <w:kern w:val="0"/>
          <w:sz w:val="24"/>
          <w:lang w:bidi="en-US"/>
        </w:rPr>
        <w:t>广州能源研究所</w:t>
      </w:r>
      <w:r w:rsidR="00993530" w:rsidRPr="00A852B7">
        <w:rPr>
          <w:rFonts w:ascii="Times New Roman" w:eastAsia="华文仿宋" w:hAnsi="Times New Roman" w:cs="Times New Roman"/>
          <w:iCs/>
          <w:kern w:val="0"/>
          <w:sz w:val="24"/>
          <w:lang w:bidi="en-US"/>
        </w:rPr>
        <w:t xml:space="preserve"> </w:t>
      </w:r>
      <w:r w:rsidR="00993530" w:rsidRPr="00A852B7">
        <w:rPr>
          <w:rFonts w:ascii="Times New Roman" w:eastAsia="华文仿宋" w:hAnsi="Times New Roman" w:cs="Times New Roman"/>
          <w:iCs/>
          <w:kern w:val="0"/>
          <w:sz w:val="24"/>
          <w:lang w:bidi="en-US"/>
        </w:rPr>
        <w:t>林老师</w:t>
      </w:r>
      <w:r w:rsidR="009F778C" w:rsidRPr="00A852B7">
        <w:rPr>
          <w:rFonts w:ascii="Times New Roman" w:eastAsia="华文仿宋" w:hAnsi="Times New Roman" w:cs="Times New Roman"/>
          <w:iCs/>
          <w:kern w:val="0"/>
          <w:sz w:val="24"/>
          <w:lang w:bidi="en-US"/>
        </w:rPr>
        <w:t xml:space="preserve"> </w:t>
      </w:r>
      <w:r w:rsidR="00317A7D" w:rsidRPr="00A852B7">
        <w:rPr>
          <w:rFonts w:ascii="Times New Roman" w:eastAsia="华文仿宋" w:hAnsi="Times New Roman" w:cs="Times New Roman"/>
          <w:iCs/>
          <w:kern w:val="0"/>
          <w:sz w:val="24"/>
          <w:lang w:bidi="en-US"/>
        </w:rPr>
        <w:t xml:space="preserve">020-87057375 </w:t>
      </w:r>
      <w:r w:rsidR="00A852B7">
        <w:rPr>
          <w:rFonts w:ascii="Times New Roman" w:eastAsia="华文仿宋" w:hAnsi="Times New Roman" w:cs="Times New Roman" w:hint="eastAsia"/>
          <w:iCs/>
          <w:kern w:val="0"/>
          <w:sz w:val="24"/>
          <w:lang w:bidi="en-US"/>
        </w:rPr>
        <w:t>手机：</w:t>
      </w:r>
      <w:r w:rsidR="00317A7D" w:rsidRPr="00A852B7">
        <w:rPr>
          <w:rFonts w:ascii="Times New Roman" w:eastAsia="华文仿宋" w:hAnsi="Times New Roman" w:cs="Times New Roman"/>
          <w:iCs/>
          <w:kern w:val="0"/>
          <w:sz w:val="24"/>
          <w:lang w:bidi="en-US"/>
        </w:rPr>
        <w:t>13535036971</w:t>
      </w:r>
      <w:r w:rsidR="00A852B7">
        <w:rPr>
          <w:rFonts w:ascii="Times New Roman" w:eastAsia="华文仿宋" w:hAnsi="Times New Roman" w:cs="Times New Roman"/>
          <w:iCs/>
          <w:kern w:val="0"/>
          <w:sz w:val="24"/>
          <w:lang w:bidi="en-US"/>
        </w:rPr>
        <w:t xml:space="preserve"> </w:t>
      </w:r>
      <w:r w:rsidR="00F3157C" w:rsidRPr="00A852B7">
        <w:rPr>
          <w:rFonts w:ascii="Times New Roman" w:eastAsia="华文仿宋" w:hAnsi="Times New Roman" w:cs="Times New Roman"/>
          <w:iCs/>
          <w:kern w:val="0"/>
          <w:sz w:val="24"/>
          <w:lang w:bidi="en-US"/>
        </w:rPr>
        <w:t>QQ</w:t>
      </w:r>
      <w:r w:rsidR="00F3157C" w:rsidRPr="00A852B7">
        <w:rPr>
          <w:rFonts w:ascii="Times New Roman" w:eastAsia="华文仿宋" w:hAnsi="Times New Roman" w:cs="Times New Roman"/>
          <w:iCs/>
          <w:kern w:val="0"/>
          <w:sz w:val="24"/>
          <w:lang w:bidi="en-US"/>
        </w:rPr>
        <w:t>：</w:t>
      </w:r>
      <w:r w:rsidR="00F3157C" w:rsidRPr="00A852B7">
        <w:rPr>
          <w:rFonts w:ascii="Times New Roman" w:eastAsia="华文仿宋" w:hAnsi="Times New Roman" w:cs="Times New Roman"/>
          <w:iCs/>
          <w:kern w:val="0"/>
          <w:sz w:val="24"/>
          <w:lang w:bidi="en-US"/>
        </w:rPr>
        <w:t>470708393</w:t>
      </w:r>
    </w:p>
    <w:p w:rsidR="00A852B7" w:rsidRDefault="00A852B7" w:rsidP="005378B4">
      <w:pPr>
        <w:spacing w:line="360" w:lineRule="auto"/>
        <w:rPr>
          <w:rFonts w:ascii="Times New Roman" w:eastAsia="华文仿宋" w:hAnsi="Times New Roman" w:cs="Times New Roman"/>
          <w:iCs/>
          <w:kern w:val="0"/>
          <w:sz w:val="24"/>
          <w:lang w:bidi="en-US"/>
        </w:rPr>
      </w:pPr>
      <w:r>
        <w:rPr>
          <w:rFonts w:ascii="Times New Roman" w:eastAsia="华文仿宋" w:hAnsi="Times New Roman" w:cs="Times New Roman" w:hint="eastAsia"/>
          <w:iCs/>
          <w:kern w:val="0"/>
          <w:sz w:val="24"/>
          <w:lang w:bidi="en-US"/>
        </w:rPr>
        <w:t>中国科学院武汉文献情报中心</w:t>
      </w:r>
      <w:r>
        <w:rPr>
          <w:rFonts w:ascii="Times New Roman" w:eastAsia="华文仿宋" w:hAnsi="Times New Roman" w:cs="Times New Roman" w:hint="eastAsia"/>
          <w:iCs/>
          <w:kern w:val="0"/>
          <w:sz w:val="24"/>
          <w:lang w:bidi="en-US"/>
        </w:rPr>
        <w:t xml:space="preserve"> </w:t>
      </w:r>
      <w:r>
        <w:rPr>
          <w:rFonts w:ascii="Times New Roman" w:eastAsia="华文仿宋" w:hAnsi="Times New Roman" w:cs="Times New Roman" w:hint="eastAsia"/>
          <w:iCs/>
          <w:kern w:val="0"/>
          <w:sz w:val="24"/>
          <w:lang w:bidi="en-US"/>
        </w:rPr>
        <w:t>马老师</w:t>
      </w:r>
      <w:r>
        <w:rPr>
          <w:rFonts w:ascii="Times New Roman" w:eastAsia="华文仿宋" w:hAnsi="Times New Roman" w:cs="Times New Roman" w:hint="eastAsia"/>
          <w:iCs/>
          <w:kern w:val="0"/>
          <w:sz w:val="24"/>
          <w:lang w:bidi="en-US"/>
        </w:rPr>
        <w:t xml:space="preserve"> 027-87197630 </w:t>
      </w:r>
      <w:r>
        <w:rPr>
          <w:rFonts w:ascii="Times New Roman" w:eastAsia="华文仿宋" w:hAnsi="Times New Roman" w:cs="Times New Roman" w:hint="eastAsia"/>
          <w:iCs/>
          <w:kern w:val="0"/>
          <w:sz w:val="24"/>
          <w:lang w:bidi="en-US"/>
        </w:rPr>
        <w:t>手机（同微信）</w:t>
      </w:r>
      <w:r>
        <w:rPr>
          <w:rFonts w:ascii="Times New Roman" w:eastAsia="华文仿宋" w:hAnsi="Times New Roman" w:cs="Times New Roman" w:hint="eastAsia"/>
          <w:iCs/>
          <w:kern w:val="0"/>
          <w:sz w:val="24"/>
          <w:lang w:bidi="en-US"/>
        </w:rPr>
        <w:t xml:space="preserve">13212768860 </w:t>
      </w:r>
    </w:p>
    <w:p w:rsidR="003D0AC4" w:rsidRPr="00A852B7" w:rsidRDefault="003D0AC4" w:rsidP="00A852B7">
      <w:pPr>
        <w:spacing w:line="360" w:lineRule="auto"/>
        <w:jc w:val="right"/>
        <w:rPr>
          <w:rFonts w:ascii="Times New Roman" w:eastAsia="华文仿宋" w:hAnsi="Times New Roman" w:cs="Times New Roman"/>
          <w:iCs/>
          <w:kern w:val="0"/>
          <w:sz w:val="24"/>
          <w:lang w:bidi="en-US"/>
        </w:rPr>
      </w:pPr>
      <w:r w:rsidRPr="00A852B7">
        <w:rPr>
          <w:rFonts w:ascii="Times New Roman" w:eastAsia="华文仿宋" w:hAnsi="Times New Roman" w:cs="Times New Roman"/>
          <w:iCs/>
          <w:kern w:val="0"/>
          <w:sz w:val="24"/>
          <w:lang w:bidi="en-US"/>
        </w:rPr>
        <w:t>中国科学院武汉文献情报中心</w:t>
      </w:r>
    </w:p>
    <w:p w:rsidR="003D0AC4" w:rsidRPr="00A852B7" w:rsidRDefault="003D0AC4" w:rsidP="00A852B7">
      <w:pPr>
        <w:spacing w:line="360" w:lineRule="auto"/>
        <w:jc w:val="right"/>
        <w:rPr>
          <w:rFonts w:ascii="Times New Roman" w:eastAsia="华文仿宋" w:hAnsi="Times New Roman" w:cs="Times New Roman"/>
          <w:iCs/>
          <w:kern w:val="0"/>
          <w:sz w:val="24"/>
          <w:lang w:bidi="en-US"/>
        </w:rPr>
      </w:pPr>
      <w:r w:rsidRPr="00A852B7">
        <w:rPr>
          <w:rFonts w:ascii="Times New Roman" w:eastAsia="华文仿宋" w:hAnsi="Times New Roman" w:cs="Times New Roman"/>
          <w:iCs/>
          <w:kern w:val="0"/>
          <w:sz w:val="24"/>
          <w:lang w:bidi="en-US"/>
        </w:rPr>
        <w:t>中国科学院广州能源研究所</w:t>
      </w:r>
    </w:p>
    <w:p w:rsidR="003D0AC4" w:rsidRPr="00A852B7" w:rsidRDefault="003D0AC4" w:rsidP="00A852B7">
      <w:pPr>
        <w:spacing w:line="360" w:lineRule="auto"/>
        <w:jc w:val="right"/>
        <w:rPr>
          <w:rFonts w:ascii="Times New Roman" w:eastAsia="华文仿宋" w:hAnsi="Times New Roman" w:cs="Times New Roman"/>
          <w:iCs/>
          <w:kern w:val="0"/>
          <w:sz w:val="24"/>
          <w:lang w:bidi="en-US"/>
        </w:rPr>
      </w:pPr>
      <w:r w:rsidRPr="00A852B7">
        <w:rPr>
          <w:rFonts w:ascii="Times New Roman" w:eastAsia="华文仿宋" w:hAnsi="Times New Roman" w:cs="Times New Roman"/>
          <w:iCs/>
          <w:kern w:val="0"/>
          <w:sz w:val="24"/>
          <w:lang w:bidi="en-US"/>
        </w:rPr>
        <w:t>广东省科学技术情报学会</w:t>
      </w:r>
    </w:p>
    <w:p w:rsidR="00F53DC8" w:rsidRPr="00A852B7" w:rsidRDefault="00F53DC8" w:rsidP="00A852B7">
      <w:pPr>
        <w:spacing w:line="360" w:lineRule="auto"/>
        <w:jc w:val="right"/>
        <w:rPr>
          <w:rFonts w:ascii="Times New Roman" w:eastAsia="华文仿宋" w:hAnsi="Times New Roman" w:cs="Times New Roman"/>
          <w:iCs/>
          <w:kern w:val="0"/>
          <w:sz w:val="24"/>
          <w:lang w:bidi="en-US"/>
        </w:rPr>
      </w:pPr>
      <w:r w:rsidRPr="00A852B7">
        <w:rPr>
          <w:rFonts w:ascii="Times New Roman" w:eastAsia="华文仿宋" w:hAnsi="Times New Roman" w:cs="Times New Roman"/>
          <w:iCs/>
          <w:kern w:val="0"/>
          <w:sz w:val="24"/>
          <w:lang w:bidi="en-US"/>
        </w:rPr>
        <w:t>广东省新能源和可再生能源研究开发与应用重点实验室</w:t>
      </w:r>
    </w:p>
    <w:p w:rsidR="00583122" w:rsidRPr="00A852B7" w:rsidRDefault="00583122" w:rsidP="00A852B7">
      <w:pPr>
        <w:spacing w:line="360" w:lineRule="auto"/>
        <w:jc w:val="right"/>
        <w:rPr>
          <w:rFonts w:ascii="Times New Roman" w:eastAsia="华文仿宋" w:hAnsi="Times New Roman" w:cs="Times New Roman"/>
          <w:iCs/>
          <w:kern w:val="0"/>
          <w:sz w:val="24"/>
          <w:lang w:bidi="en-US"/>
        </w:rPr>
      </w:pPr>
      <w:r w:rsidRPr="00A852B7">
        <w:rPr>
          <w:rFonts w:ascii="Times New Roman" w:eastAsia="华文仿宋" w:hAnsi="Times New Roman" w:cs="Times New Roman"/>
          <w:iCs/>
          <w:kern w:val="0"/>
          <w:sz w:val="24"/>
          <w:lang w:bidi="en-US"/>
        </w:rPr>
        <w:t>2020</w:t>
      </w:r>
      <w:r w:rsidRPr="00A852B7">
        <w:rPr>
          <w:rFonts w:ascii="Times New Roman" w:eastAsia="华文仿宋" w:hAnsi="Times New Roman" w:cs="Times New Roman"/>
          <w:iCs/>
          <w:kern w:val="0"/>
          <w:sz w:val="24"/>
          <w:lang w:bidi="en-US"/>
        </w:rPr>
        <w:t>年</w:t>
      </w:r>
      <w:r w:rsidR="00A852B7">
        <w:rPr>
          <w:rFonts w:ascii="Times New Roman" w:eastAsia="华文仿宋" w:hAnsi="Times New Roman" w:cs="Times New Roman" w:hint="eastAsia"/>
          <w:iCs/>
          <w:kern w:val="0"/>
          <w:sz w:val="24"/>
          <w:lang w:bidi="en-US"/>
        </w:rPr>
        <w:t>8</w:t>
      </w:r>
      <w:r w:rsidRPr="00A852B7">
        <w:rPr>
          <w:rFonts w:ascii="Times New Roman" w:eastAsia="华文仿宋" w:hAnsi="Times New Roman" w:cs="Times New Roman"/>
          <w:iCs/>
          <w:kern w:val="0"/>
          <w:sz w:val="24"/>
          <w:lang w:bidi="en-US"/>
        </w:rPr>
        <w:t>月</w:t>
      </w:r>
      <w:r w:rsidR="00A852B7">
        <w:rPr>
          <w:rFonts w:ascii="Times New Roman" w:eastAsia="华文仿宋" w:hAnsi="Times New Roman" w:cs="Times New Roman" w:hint="eastAsia"/>
          <w:iCs/>
          <w:kern w:val="0"/>
          <w:sz w:val="24"/>
          <w:lang w:bidi="en-US"/>
        </w:rPr>
        <w:t>27</w:t>
      </w:r>
      <w:r w:rsidRPr="00A852B7">
        <w:rPr>
          <w:rFonts w:ascii="Times New Roman" w:eastAsia="华文仿宋" w:hAnsi="Times New Roman" w:cs="Times New Roman"/>
          <w:iCs/>
          <w:kern w:val="0"/>
          <w:sz w:val="24"/>
          <w:lang w:bidi="en-US"/>
        </w:rPr>
        <w:t>日</w:t>
      </w:r>
    </w:p>
    <w:p w:rsidR="00E11527" w:rsidRPr="00A852B7" w:rsidRDefault="00E11527" w:rsidP="005378B4">
      <w:pPr>
        <w:spacing w:line="360" w:lineRule="auto"/>
        <w:rPr>
          <w:rFonts w:ascii="Times New Roman" w:eastAsia="华文仿宋" w:hAnsi="Times New Roman" w:cs="Times New Roman"/>
          <w:sz w:val="24"/>
        </w:rPr>
      </w:pPr>
      <w:r w:rsidRPr="00A852B7">
        <w:rPr>
          <w:rFonts w:ascii="Times New Roman" w:eastAsia="华文仿宋" w:hAnsi="Times New Roman" w:cs="Times New Roman"/>
          <w:sz w:val="24"/>
        </w:rPr>
        <w:t>附件：</w:t>
      </w:r>
    </w:p>
    <w:p w:rsidR="00411B11" w:rsidRPr="00A852B7" w:rsidRDefault="007C2AD0" w:rsidP="00A852B7">
      <w:pPr>
        <w:spacing w:line="360" w:lineRule="auto"/>
        <w:jc w:val="center"/>
        <w:rPr>
          <w:rFonts w:ascii="Times New Roman" w:eastAsia="华文仿宋" w:hAnsi="Times New Roman" w:cs="Times New Roman"/>
          <w:sz w:val="24"/>
        </w:rPr>
      </w:pPr>
      <w:r w:rsidRPr="00A852B7">
        <w:rPr>
          <w:rFonts w:ascii="Times New Roman" w:eastAsia="华文仿宋" w:hAnsi="Times New Roman" w:cs="Times New Roman"/>
          <w:sz w:val="24"/>
        </w:rPr>
        <w:t>20</w:t>
      </w:r>
      <w:r w:rsidR="00466F72" w:rsidRPr="00A852B7">
        <w:rPr>
          <w:rFonts w:ascii="Times New Roman" w:eastAsia="华文仿宋" w:hAnsi="Times New Roman" w:cs="Times New Roman"/>
          <w:sz w:val="24"/>
        </w:rPr>
        <w:t>20</w:t>
      </w:r>
      <w:r w:rsidRPr="00A852B7">
        <w:rPr>
          <w:rFonts w:ascii="Times New Roman" w:eastAsia="华文仿宋" w:hAnsi="Times New Roman" w:cs="Times New Roman"/>
          <w:sz w:val="24"/>
        </w:rPr>
        <w:t>年科技信息获取与分析能力提升专题培训报名回执</w:t>
      </w:r>
    </w:p>
    <w:tbl>
      <w:tblPr>
        <w:tblStyle w:val="a4"/>
        <w:tblW w:w="0" w:type="auto"/>
        <w:jc w:val="center"/>
        <w:tblLook w:val="04A0" w:firstRow="1" w:lastRow="0" w:firstColumn="1" w:lastColumn="0" w:noHBand="0" w:noVBand="1"/>
      </w:tblPr>
      <w:tblGrid>
        <w:gridCol w:w="2287"/>
        <w:gridCol w:w="2287"/>
        <w:gridCol w:w="2286"/>
        <w:gridCol w:w="2286"/>
      </w:tblGrid>
      <w:tr w:rsidR="004D33F2" w:rsidRPr="00A852B7" w:rsidTr="00A852B7">
        <w:trPr>
          <w:trHeight w:val="642"/>
          <w:jc w:val="center"/>
        </w:trPr>
        <w:tc>
          <w:tcPr>
            <w:tcW w:w="2287" w:type="dxa"/>
            <w:vAlign w:val="center"/>
          </w:tcPr>
          <w:p w:rsidR="009E6C35" w:rsidRPr="00A852B7" w:rsidRDefault="009E6C35" w:rsidP="005378B4">
            <w:pPr>
              <w:spacing w:line="360" w:lineRule="auto"/>
              <w:rPr>
                <w:rFonts w:ascii="Times New Roman" w:eastAsia="华文仿宋" w:hAnsi="Times New Roman" w:cs="Times New Roman"/>
                <w:iCs/>
                <w:kern w:val="0"/>
                <w:sz w:val="24"/>
                <w:lang w:bidi="en-US"/>
              </w:rPr>
            </w:pPr>
            <w:r w:rsidRPr="00A852B7">
              <w:rPr>
                <w:rFonts w:ascii="Times New Roman" w:eastAsia="华文仿宋" w:hAnsi="Times New Roman" w:cs="Times New Roman"/>
                <w:iCs/>
                <w:kern w:val="0"/>
                <w:sz w:val="24"/>
                <w:lang w:bidi="en-US"/>
              </w:rPr>
              <w:t>姓名</w:t>
            </w:r>
          </w:p>
        </w:tc>
        <w:tc>
          <w:tcPr>
            <w:tcW w:w="2287" w:type="dxa"/>
            <w:vAlign w:val="center"/>
          </w:tcPr>
          <w:p w:rsidR="009E6C35" w:rsidRPr="00A852B7" w:rsidRDefault="009E6C35" w:rsidP="005378B4">
            <w:pPr>
              <w:spacing w:line="360" w:lineRule="auto"/>
              <w:rPr>
                <w:rFonts w:ascii="Times New Roman" w:eastAsia="华文仿宋" w:hAnsi="Times New Roman" w:cs="Times New Roman"/>
                <w:iCs/>
                <w:kern w:val="0"/>
                <w:sz w:val="24"/>
                <w:lang w:bidi="en-US"/>
              </w:rPr>
            </w:pPr>
            <w:r w:rsidRPr="00A852B7">
              <w:rPr>
                <w:rFonts w:ascii="Times New Roman" w:eastAsia="华文仿宋" w:hAnsi="Times New Roman" w:cs="Times New Roman"/>
                <w:iCs/>
                <w:kern w:val="0"/>
                <w:sz w:val="24"/>
                <w:lang w:bidi="en-US"/>
              </w:rPr>
              <w:t>单位</w:t>
            </w:r>
          </w:p>
        </w:tc>
        <w:tc>
          <w:tcPr>
            <w:tcW w:w="2286" w:type="dxa"/>
            <w:vAlign w:val="center"/>
          </w:tcPr>
          <w:p w:rsidR="009E6C35" w:rsidRPr="00A852B7" w:rsidRDefault="009E6C35" w:rsidP="005378B4">
            <w:pPr>
              <w:spacing w:line="360" w:lineRule="auto"/>
              <w:rPr>
                <w:rFonts w:ascii="Times New Roman" w:eastAsia="华文仿宋" w:hAnsi="Times New Roman" w:cs="Times New Roman"/>
                <w:iCs/>
                <w:kern w:val="0"/>
                <w:sz w:val="24"/>
                <w:lang w:bidi="en-US"/>
              </w:rPr>
            </w:pPr>
            <w:r w:rsidRPr="00A852B7">
              <w:rPr>
                <w:rFonts w:ascii="Times New Roman" w:eastAsia="华文仿宋" w:hAnsi="Times New Roman" w:cs="Times New Roman"/>
                <w:iCs/>
                <w:kern w:val="0"/>
                <w:sz w:val="24"/>
                <w:lang w:bidi="en-US"/>
              </w:rPr>
              <w:t>电话</w:t>
            </w:r>
          </w:p>
        </w:tc>
        <w:tc>
          <w:tcPr>
            <w:tcW w:w="2286" w:type="dxa"/>
            <w:vAlign w:val="center"/>
          </w:tcPr>
          <w:p w:rsidR="009E6C35" w:rsidRPr="00A852B7" w:rsidRDefault="009E6C35" w:rsidP="005378B4">
            <w:pPr>
              <w:spacing w:line="360" w:lineRule="auto"/>
              <w:rPr>
                <w:rFonts w:ascii="Times New Roman" w:eastAsia="华文仿宋" w:hAnsi="Times New Roman" w:cs="Times New Roman"/>
                <w:iCs/>
                <w:kern w:val="0"/>
                <w:sz w:val="24"/>
                <w:lang w:bidi="en-US"/>
              </w:rPr>
            </w:pPr>
            <w:r w:rsidRPr="00A852B7">
              <w:rPr>
                <w:rFonts w:ascii="Times New Roman" w:eastAsia="华文仿宋" w:hAnsi="Times New Roman" w:cs="Times New Roman"/>
                <w:iCs/>
                <w:kern w:val="0"/>
                <w:sz w:val="24"/>
                <w:lang w:bidi="en-US"/>
              </w:rPr>
              <w:t>邮箱</w:t>
            </w:r>
          </w:p>
        </w:tc>
      </w:tr>
      <w:tr w:rsidR="004D33F2" w:rsidRPr="00A852B7" w:rsidTr="00A852B7">
        <w:trPr>
          <w:trHeight w:val="642"/>
          <w:jc w:val="center"/>
        </w:trPr>
        <w:tc>
          <w:tcPr>
            <w:tcW w:w="2287" w:type="dxa"/>
            <w:vAlign w:val="center"/>
          </w:tcPr>
          <w:p w:rsidR="009E6C35" w:rsidRPr="00A852B7" w:rsidRDefault="009E6C35" w:rsidP="005378B4">
            <w:pPr>
              <w:spacing w:line="360" w:lineRule="auto"/>
              <w:rPr>
                <w:rFonts w:ascii="Times New Roman" w:eastAsia="华文仿宋" w:hAnsi="Times New Roman" w:cs="Times New Roman"/>
                <w:iCs/>
                <w:kern w:val="0"/>
                <w:sz w:val="24"/>
                <w:lang w:bidi="en-US"/>
              </w:rPr>
            </w:pPr>
          </w:p>
        </w:tc>
        <w:tc>
          <w:tcPr>
            <w:tcW w:w="2287" w:type="dxa"/>
            <w:vAlign w:val="center"/>
          </w:tcPr>
          <w:p w:rsidR="009E6C35" w:rsidRPr="00A852B7" w:rsidRDefault="009E6C35" w:rsidP="005378B4">
            <w:pPr>
              <w:spacing w:line="360" w:lineRule="auto"/>
              <w:rPr>
                <w:rFonts w:ascii="Times New Roman" w:eastAsia="华文仿宋" w:hAnsi="Times New Roman" w:cs="Times New Roman"/>
                <w:iCs/>
                <w:kern w:val="0"/>
                <w:sz w:val="24"/>
                <w:lang w:bidi="en-US"/>
              </w:rPr>
            </w:pPr>
          </w:p>
        </w:tc>
        <w:tc>
          <w:tcPr>
            <w:tcW w:w="2286" w:type="dxa"/>
            <w:vAlign w:val="center"/>
          </w:tcPr>
          <w:p w:rsidR="009E6C35" w:rsidRPr="00A852B7" w:rsidRDefault="009E6C35" w:rsidP="005378B4">
            <w:pPr>
              <w:spacing w:line="360" w:lineRule="auto"/>
              <w:rPr>
                <w:rFonts w:ascii="Times New Roman" w:eastAsia="华文仿宋" w:hAnsi="Times New Roman" w:cs="Times New Roman"/>
                <w:iCs/>
                <w:kern w:val="0"/>
                <w:sz w:val="24"/>
                <w:lang w:bidi="en-US"/>
              </w:rPr>
            </w:pPr>
          </w:p>
        </w:tc>
        <w:tc>
          <w:tcPr>
            <w:tcW w:w="2286" w:type="dxa"/>
            <w:vAlign w:val="center"/>
          </w:tcPr>
          <w:p w:rsidR="009E6C35" w:rsidRPr="00A852B7" w:rsidRDefault="009E6C35" w:rsidP="005378B4">
            <w:pPr>
              <w:spacing w:line="360" w:lineRule="auto"/>
              <w:rPr>
                <w:rFonts w:ascii="Times New Roman" w:eastAsia="华文仿宋" w:hAnsi="Times New Roman" w:cs="Times New Roman"/>
                <w:iCs/>
                <w:kern w:val="0"/>
                <w:sz w:val="24"/>
                <w:lang w:bidi="en-US"/>
              </w:rPr>
            </w:pPr>
          </w:p>
        </w:tc>
      </w:tr>
      <w:tr w:rsidR="004D33F2" w:rsidRPr="00A852B7" w:rsidTr="00A852B7">
        <w:trPr>
          <w:trHeight w:val="642"/>
          <w:jc w:val="center"/>
        </w:trPr>
        <w:tc>
          <w:tcPr>
            <w:tcW w:w="2287" w:type="dxa"/>
            <w:vAlign w:val="center"/>
          </w:tcPr>
          <w:p w:rsidR="009E6C35" w:rsidRPr="00A852B7" w:rsidRDefault="009E6C35" w:rsidP="005378B4">
            <w:pPr>
              <w:spacing w:line="360" w:lineRule="auto"/>
              <w:rPr>
                <w:rFonts w:ascii="Times New Roman" w:eastAsia="华文仿宋" w:hAnsi="Times New Roman" w:cs="Times New Roman"/>
                <w:iCs/>
                <w:kern w:val="0"/>
                <w:sz w:val="24"/>
                <w:lang w:bidi="en-US"/>
              </w:rPr>
            </w:pPr>
          </w:p>
        </w:tc>
        <w:tc>
          <w:tcPr>
            <w:tcW w:w="2287" w:type="dxa"/>
            <w:vAlign w:val="center"/>
          </w:tcPr>
          <w:p w:rsidR="009E6C35" w:rsidRPr="00A852B7" w:rsidRDefault="009E6C35" w:rsidP="005378B4">
            <w:pPr>
              <w:spacing w:line="360" w:lineRule="auto"/>
              <w:rPr>
                <w:rFonts w:ascii="Times New Roman" w:eastAsia="华文仿宋" w:hAnsi="Times New Roman" w:cs="Times New Roman"/>
                <w:iCs/>
                <w:kern w:val="0"/>
                <w:sz w:val="24"/>
                <w:lang w:bidi="en-US"/>
              </w:rPr>
            </w:pPr>
          </w:p>
        </w:tc>
        <w:tc>
          <w:tcPr>
            <w:tcW w:w="2286" w:type="dxa"/>
            <w:vAlign w:val="center"/>
          </w:tcPr>
          <w:p w:rsidR="009E6C35" w:rsidRPr="00A852B7" w:rsidRDefault="009E6C35" w:rsidP="005378B4">
            <w:pPr>
              <w:spacing w:line="360" w:lineRule="auto"/>
              <w:rPr>
                <w:rFonts w:ascii="Times New Roman" w:eastAsia="华文仿宋" w:hAnsi="Times New Roman" w:cs="Times New Roman"/>
                <w:iCs/>
                <w:kern w:val="0"/>
                <w:sz w:val="24"/>
                <w:lang w:bidi="en-US"/>
              </w:rPr>
            </w:pPr>
          </w:p>
        </w:tc>
        <w:tc>
          <w:tcPr>
            <w:tcW w:w="2286" w:type="dxa"/>
            <w:vAlign w:val="center"/>
          </w:tcPr>
          <w:p w:rsidR="009E6C35" w:rsidRPr="00A852B7" w:rsidRDefault="009E6C35" w:rsidP="005378B4">
            <w:pPr>
              <w:spacing w:line="360" w:lineRule="auto"/>
              <w:rPr>
                <w:rFonts w:ascii="Times New Roman" w:eastAsia="华文仿宋" w:hAnsi="Times New Roman" w:cs="Times New Roman"/>
                <w:iCs/>
                <w:kern w:val="0"/>
                <w:sz w:val="24"/>
                <w:lang w:bidi="en-US"/>
              </w:rPr>
            </w:pPr>
          </w:p>
        </w:tc>
      </w:tr>
    </w:tbl>
    <w:p w:rsidR="005648E4" w:rsidRPr="00A852B7" w:rsidRDefault="000E7D9E" w:rsidP="005378B4">
      <w:pPr>
        <w:spacing w:line="360" w:lineRule="auto"/>
        <w:rPr>
          <w:rFonts w:ascii="Times New Roman" w:eastAsia="华文仿宋" w:hAnsi="Times New Roman" w:cs="Times New Roman"/>
          <w:iCs/>
          <w:kern w:val="0"/>
          <w:sz w:val="24"/>
          <w:lang w:bidi="en-US"/>
        </w:rPr>
      </w:pPr>
      <w:r w:rsidRPr="00A852B7">
        <w:rPr>
          <w:rFonts w:ascii="Times New Roman" w:eastAsia="华文仿宋" w:hAnsi="Times New Roman" w:cs="Times New Roman"/>
          <w:iCs/>
          <w:kern w:val="0"/>
          <w:sz w:val="24"/>
          <w:lang w:bidi="en-US"/>
        </w:rPr>
        <w:t>备注：</w:t>
      </w:r>
      <w:r w:rsidR="00513560" w:rsidRPr="00A852B7">
        <w:rPr>
          <w:rFonts w:ascii="Times New Roman" w:eastAsia="华文仿宋" w:hAnsi="Times New Roman" w:cs="Times New Roman"/>
          <w:iCs/>
          <w:kern w:val="0"/>
          <w:sz w:val="24"/>
          <w:lang w:bidi="en-US"/>
        </w:rPr>
        <w:t>1.</w:t>
      </w:r>
      <w:r w:rsidR="00AC5E87" w:rsidRPr="00A852B7">
        <w:rPr>
          <w:rFonts w:ascii="Times New Roman" w:eastAsia="华文仿宋" w:hAnsi="Times New Roman" w:cs="Times New Roman"/>
          <w:iCs/>
          <w:kern w:val="0"/>
          <w:sz w:val="24"/>
          <w:lang w:bidi="en-US"/>
        </w:rPr>
        <w:t>请在培训开始前</w:t>
      </w:r>
      <w:r w:rsidR="00513560" w:rsidRPr="00A852B7">
        <w:rPr>
          <w:rFonts w:ascii="Times New Roman" w:eastAsia="华文仿宋" w:hAnsi="Times New Roman" w:cs="Times New Roman"/>
          <w:iCs/>
          <w:kern w:val="0"/>
          <w:sz w:val="24"/>
          <w:lang w:bidi="en-US"/>
        </w:rPr>
        <w:t>回复至邮箱</w:t>
      </w:r>
      <w:r w:rsidR="00513560" w:rsidRPr="00A852B7">
        <w:rPr>
          <w:rFonts w:ascii="Times New Roman" w:eastAsia="华文仿宋" w:hAnsi="Times New Roman" w:cs="Times New Roman"/>
          <w:iCs/>
          <w:kern w:val="0"/>
          <w:sz w:val="24"/>
          <w:lang w:bidi="en-US"/>
        </w:rPr>
        <w:t xml:space="preserve">    linlis@ms.giec.ac.cn</w:t>
      </w:r>
    </w:p>
    <w:sectPr w:rsidR="005648E4" w:rsidRPr="00A852B7" w:rsidSect="008B2930">
      <w:pgSz w:w="11906" w:h="16838"/>
      <w:pgMar w:top="1276" w:right="1416" w:bottom="1276" w:left="156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109D" w:rsidRDefault="0017109D" w:rsidP="00055478">
      <w:r>
        <w:separator/>
      </w:r>
    </w:p>
  </w:endnote>
  <w:endnote w:type="continuationSeparator" w:id="0">
    <w:p w:rsidR="0017109D" w:rsidRDefault="0017109D" w:rsidP="00055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109D" w:rsidRDefault="0017109D" w:rsidP="00055478">
      <w:r>
        <w:separator/>
      </w:r>
    </w:p>
  </w:footnote>
  <w:footnote w:type="continuationSeparator" w:id="0">
    <w:p w:rsidR="0017109D" w:rsidRDefault="0017109D" w:rsidP="000554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105571"/>
    <w:multiLevelType w:val="hybridMultilevel"/>
    <w:tmpl w:val="24BA718A"/>
    <w:lvl w:ilvl="0" w:tplc="04090005">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
    <w:nsid w:val="1C220911"/>
    <w:multiLevelType w:val="hybridMultilevel"/>
    <w:tmpl w:val="DFFAFAE8"/>
    <w:lvl w:ilvl="0" w:tplc="F71ED2D2">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40F0316"/>
    <w:multiLevelType w:val="hybridMultilevel"/>
    <w:tmpl w:val="B37C3024"/>
    <w:lvl w:ilvl="0" w:tplc="58BCB40A">
      <w:start w:val="1"/>
      <w:numFmt w:val="decimal"/>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B1F1057"/>
    <w:multiLevelType w:val="hybridMultilevel"/>
    <w:tmpl w:val="27C65904"/>
    <w:lvl w:ilvl="0" w:tplc="F71ED2D2">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11E7DE3"/>
    <w:multiLevelType w:val="hybridMultilevel"/>
    <w:tmpl w:val="9C2CF092"/>
    <w:lvl w:ilvl="0" w:tplc="A678C7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9D71A17"/>
    <w:multiLevelType w:val="hybridMultilevel"/>
    <w:tmpl w:val="F036F80E"/>
    <w:lvl w:ilvl="0" w:tplc="0B1A5E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12E37A5"/>
    <w:multiLevelType w:val="hybridMultilevel"/>
    <w:tmpl w:val="94B42FC8"/>
    <w:lvl w:ilvl="0" w:tplc="0256E9F2">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D6C5E66"/>
    <w:multiLevelType w:val="hybridMultilevel"/>
    <w:tmpl w:val="E1D89C4C"/>
    <w:lvl w:ilvl="0" w:tplc="9C6A02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DD47195"/>
    <w:multiLevelType w:val="hybridMultilevel"/>
    <w:tmpl w:val="4DAAE9DA"/>
    <w:lvl w:ilvl="0" w:tplc="F71ED2D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22A5503"/>
    <w:multiLevelType w:val="hybridMultilevel"/>
    <w:tmpl w:val="0BA632AE"/>
    <w:lvl w:ilvl="0" w:tplc="359AC7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9C378F9"/>
    <w:multiLevelType w:val="singleLevel"/>
    <w:tmpl w:val="59C378F9"/>
    <w:lvl w:ilvl="0">
      <w:start w:val="1"/>
      <w:numFmt w:val="bullet"/>
      <w:lvlText w:val=""/>
      <w:lvlJc w:val="left"/>
      <w:pPr>
        <w:ind w:left="420" w:hanging="420"/>
      </w:pPr>
      <w:rPr>
        <w:rFonts w:ascii="Wingdings" w:hAnsi="Wingdings" w:hint="default"/>
      </w:rPr>
    </w:lvl>
  </w:abstractNum>
  <w:abstractNum w:abstractNumId="11">
    <w:nsid w:val="59C3799C"/>
    <w:multiLevelType w:val="singleLevel"/>
    <w:tmpl w:val="59C3799C"/>
    <w:lvl w:ilvl="0">
      <w:start w:val="1"/>
      <w:numFmt w:val="decimal"/>
      <w:suff w:val="nothing"/>
      <w:lvlText w:val="%1、"/>
      <w:lvlJc w:val="left"/>
    </w:lvl>
  </w:abstractNum>
  <w:abstractNum w:abstractNumId="12">
    <w:nsid w:val="59C37AFA"/>
    <w:multiLevelType w:val="singleLevel"/>
    <w:tmpl w:val="59C37AFA"/>
    <w:lvl w:ilvl="0">
      <w:start w:val="2"/>
      <w:numFmt w:val="decimal"/>
      <w:suff w:val="nothing"/>
      <w:lvlText w:val="%1、"/>
      <w:lvlJc w:val="left"/>
    </w:lvl>
  </w:abstractNum>
  <w:abstractNum w:abstractNumId="13">
    <w:nsid w:val="5C9204C2"/>
    <w:multiLevelType w:val="hybridMultilevel"/>
    <w:tmpl w:val="4A96DE70"/>
    <w:lvl w:ilvl="0" w:tplc="767E57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A3241D8"/>
    <w:multiLevelType w:val="hybridMultilevel"/>
    <w:tmpl w:val="3FB2ED86"/>
    <w:lvl w:ilvl="0" w:tplc="B06235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DE402CE"/>
    <w:multiLevelType w:val="hybridMultilevel"/>
    <w:tmpl w:val="CCE86A2C"/>
    <w:lvl w:ilvl="0" w:tplc="6CCE811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EA0356F"/>
    <w:multiLevelType w:val="hybridMultilevel"/>
    <w:tmpl w:val="4FDC0BBA"/>
    <w:lvl w:ilvl="0" w:tplc="767E57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9"/>
  </w:num>
  <w:num w:numId="3">
    <w:abstractNumId w:val="10"/>
  </w:num>
  <w:num w:numId="4">
    <w:abstractNumId w:val="0"/>
  </w:num>
  <w:num w:numId="5">
    <w:abstractNumId w:val="11"/>
  </w:num>
  <w:num w:numId="6">
    <w:abstractNumId w:val="2"/>
  </w:num>
  <w:num w:numId="7">
    <w:abstractNumId w:val="12"/>
  </w:num>
  <w:num w:numId="8">
    <w:abstractNumId w:val="7"/>
  </w:num>
  <w:num w:numId="9">
    <w:abstractNumId w:val="4"/>
  </w:num>
  <w:num w:numId="10">
    <w:abstractNumId w:val="14"/>
  </w:num>
  <w:num w:numId="11">
    <w:abstractNumId w:val="5"/>
  </w:num>
  <w:num w:numId="12">
    <w:abstractNumId w:val="6"/>
  </w:num>
  <w:num w:numId="13">
    <w:abstractNumId w:val="3"/>
  </w:num>
  <w:num w:numId="14">
    <w:abstractNumId w:val="1"/>
  </w:num>
  <w:num w:numId="15">
    <w:abstractNumId w:val="8"/>
  </w:num>
  <w:num w:numId="16">
    <w:abstractNumId w:val="1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374"/>
    <w:rsid w:val="00000A1B"/>
    <w:rsid w:val="000243CF"/>
    <w:rsid w:val="00026F50"/>
    <w:rsid w:val="00033828"/>
    <w:rsid w:val="00040BC3"/>
    <w:rsid w:val="000429A7"/>
    <w:rsid w:val="0004473F"/>
    <w:rsid w:val="0004633A"/>
    <w:rsid w:val="00053FD7"/>
    <w:rsid w:val="00055478"/>
    <w:rsid w:val="00056BBC"/>
    <w:rsid w:val="00060B30"/>
    <w:rsid w:val="00060D18"/>
    <w:rsid w:val="00062A41"/>
    <w:rsid w:val="00074FCE"/>
    <w:rsid w:val="0007607B"/>
    <w:rsid w:val="00076CB6"/>
    <w:rsid w:val="000930E4"/>
    <w:rsid w:val="00093230"/>
    <w:rsid w:val="0009371C"/>
    <w:rsid w:val="00094BE1"/>
    <w:rsid w:val="00097DD5"/>
    <w:rsid w:val="000A5B4A"/>
    <w:rsid w:val="000A5E59"/>
    <w:rsid w:val="000B14E7"/>
    <w:rsid w:val="000B2EA7"/>
    <w:rsid w:val="000B44EF"/>
    <w:rsid w:val="000B5DED"/>
    <w:rsid w:val="000C6D80"/>
    <w:rsid w:val="000D6971"/>
    <w:rsid w:val="000D7BD2"/>
    <w:rsid w:val="000D7C23"/>
    <w:rsid w:val="000E1CB9"/>
    <w:rsid w:val="000E7D9E"/>
    <w:rsid w:val="000F0F4E"/>
    <w:rsid w:val="000F49E2"/>
    <w:rsid w:val="001030D3"/>
    <w:rsid w:val="001108B5"/>
    <w:rsid w:val="00110A98"/>
    <w:rsid w:val="00115196"/>
    <w:rsid w:val="001161AF"/>
    <w:rsid w:val="00130A6A"/>
    <w:rsid w:val="00131D47"/>
    <w:rsid w:val="0013594D"/>
    <w:rsid w:val="00137AA3"/>
    <w:rsid w:val="001406BE"/>
    <w:rsid w:val="001469A2"/>
    <w:rsid w:val="00152F2B"/>
    <w:rsid w:val="00154777"/>
    <w:rsid w:val="001552F9"/>
    <w:rsid w:val="00156579"/>
    <w:rsid w:val="0015791D"/>
    <w:rsid w:val="0017109D"/>
    <w:rsid w:val="00184B89"/>
    <w:rsid w:val="00190216"/>
    <w:rsid w:val="00192554"/>
    <w:rsid w:val="001A1096"/>
    <w:rsid w:val="001A2A85"/>
    <w:rsid w:val="001A5B91"/>
    <w:rsid w:val="001A6A74"/>
    <w:rsid w:val="001B205E"/>
    <w:rsid w:val="001B21BA"/>
    <w:rsid w:val="001B767C"/>
    <w:rsid w:val="001C52CC"/>
    <w:rsid w:val="001C5978"/>
    <w:rsid w:val="001C5F22"/>
    <w:rsid w:val="001C6C30"/>
    <w:rsid w:val="001E2B32"/>
    <w:rsid w:val="001E376B"/>
    <w:rsid w:val="001E708D"/>
    <w:rsid w:val="001E7A77"/>
    <w:rsid w:val="001F483B"/>
    <w:rsid w:val="001F5740"/>
    <w:rsid w:val="001F58E7"/>
    <w:rsid w:val="001F6B62"/>
    <w:rsid w:val="002019EA"/>
    <w:rsid w:val="00250EB8"/>
    <w:rsid w:val="00256EB2"/>
    <w:rsid w:val="00265658"/>
    <w:rsid w:val="00266190"/>
    <w:rsid w:val="0027031E"/>
    <w:rsid w:val="00274D37"/>
    <w:rsid w:val="00275928"/>
    <w:rsid w:val="00283398"/>
    <w:rsid w:val="00284364"/>
    <w:rsid w:val="00285545"/>
    <w:rsid w:val="00290D24"/>
    <w:rsid w:val="00291BFC"/>
    <w:rsid w:val="0029647B"/>
    <w:rsid w:val="00297A94"/>
    <w:rsid w:val="002B32C3"/>
    <w:rsid w:val="002B7B5D"/>
    <w:rsid w:val="002B7E22"/>
    <w:rsid w:val="002C6F21"/>
    <w:rsid w:val="002D0EFA"/>
    <w:rsid w:val="002D1E45"/>
    <w:rsid w:val="002D51C3"/>
    <w:rsid w:val="002D7285"/>
    <w:rsid w:val="002F5D85"/>
    <w:rsid w:val="002F771A"/>
    <w:rsid w:val="00313A4A"/>
    <w:rsid w:val="00317A7D"/>
    <w:rsid w:val="0032170F"/>
    <w:rsid w:val="00326630"/>
    <w:rsid w:val="00337017"/>
    <w:rsid w:val="00341374"/>
    <w:rsid w:val="00347092"/>
    <w:rsid w:val="00351999"/>
    <w:rsid w:val="00352AE2"/>
    <w:rsid w:val="00352F5E"/>
    <w:rsid w:val="00361972"/>
    <w:rsid w:val="00362C96"/>
    <w:rsid w:val="00364D49"/>
    <w:rsid w:val="003674B8"/>
    <w:rsid w:val="0037034E"/>
    <w:rsid w:val="00370861"/>
    <w:rsid w:val="003720BF"/>
    <w:rsid w:val="003748BF"/>
    <w:rsid w:val="003815ED"/>
    <w:rsid w:val="00381BE2"/>
    <w:rsid w:val="00386358"/>
    <w:rsid w:val="0039048D"/>
    <w:rsid w:val="003919A2"/>
    <w:rsid w:val="00391E97"/>
    <w:rsid w:val="00395EB4"/>
    <w:rsid w:val="003B0350"/>
    <w:rsid w:val="003B44F0"/>
    <w:rsid w:val="003C019A"/>
    <w:rsid w:val="003C4717"/>
    <w:rsid w:val="003D0AC4"/>
    <w:rsid w:val="003E13B9"/>
    <w:rsid w:val="00411B11"/>
    <w:rsid w:val="00422B7F"/>
    <w:rsid w:val="00425552"/>
    <w:rsid w:val="00431BE7"/>
    <w:rsid w:val="004329AF"/>
    <w:rsid w:val="004353DF"/>
    <w:rsid w:val="00435D91"/>
    <w:rsid w:val="00442472"/>
    <w:rsid w:val="00444B3A"/>
    <w:rsid w:val="00447B23"/>
    <w:rsid w:val="00456754"/>
    <w:rsid w:val="00466F72"/>
    <w:rsid w:val="00467904"/>
    <w:rsid w:val="00475EE9"/>
    <w:rsid w:val="00481173"/>
    <w:rsid w:val="004837D6"/>
    <w:rsid w:val="00485E03"/>
    <w:rsid w:val="004926BC"/>
    <w:rsid w:val="004951D3"/>
    <w:rsid w:val="0049588E"/>
    <w:rsid w:val="004B0D83"/>
    <w:rsid w:val="004B1A8A"/>
    <w:rsid w:val="004B4403"/>
    <w:rsid w:val="004C274C"/>
    <w:rsid w:val="004C6743"/>
    <w:rsid w:val="004D2A3F"/>
    <w:rsid w:val="004D33F2"/>
    <w:rsid w:val="004D6521"/>
    <w:rsid w:val="004E15DA"/>
    <w:rsid w:val="004E3DE4"/>
    <w:rsid w:val="004E4106"/>
    <w:rsid w:val="004E6DB4"/>
    <w:rsid w:val="004E7F92"/>
    <w:rsid w:val="004F1393"/>
    <w:rsid w:val="004F3D47"/>
    <w:rsid w:val="004F4E86"/>
    <w:rsid w:val="004F670F"/>
    <w:rsid w:val="0050532D"/>
    <w:rsid w:val="005132F4"/>
    <w:rsid w:val="00513560"/>
    <w:rsid w:val="00514BD2"/>
    <w:rsid w:val="00517452"/>
    <w:rsid w:val="00525C48"/>
    <w:rsid w:val="00526B3B"/>
    <w:rsid w:val="00533995"/>
    <w:rsid w:val="005378B4"/>
    <w:rsid w:val="00537DC0"/>
    <w:rsid w:val="005424CA"/>
    <w:rsid w:val="0054426C"/>
    <w:rsid w:val="005474C4"/>
    <w:rsid w:val="00550AC4"/>
    <w:rsid w:val="00555677"/>
    <w:rsid w:val="00557E58"/>
    <w:rsid w:val="00562218"/>
    <w:rsid w:val="005648E4"/>
    <w:rsid w:val="005664F8"/>
    <w:rsid w:val="00567316"/>
    <w:rsid w:val="00577380"/>
    <w:rsid w:val="00583122"/>
    <w:rsid w:val="00585D3D"/>
    <w:rsid w:val="005A2C81"/>
    <w:rsid w:val="005A465D"/>
    <w:rsid w:val="005B1A72"/>
    <w:rsid w:val="005B2E43"/>
    <w:rsid w:val="005B3095"/>
    <w:rsid w:val="005C17EB"/>
    <w:rsid w:val="005C446D"/>
    <w:rsid w:val="005C692B"/>
    <w:rsid w:val="005E76D4"/>
    <w:rsid w:val="00606B2D"/>
    <w:rsid w:val="00610634"/>
    <w:rsid w:val="0061429B"/>
    <w:rsid w:val="00615DBA"/>
    <w:rsid w:val="0061650E"/>
    <w:rsid w:val="0062367D"/>
    <w:rsid w:val="00626FF9"/>
    <w:rsid w:val="0063206C"/>
    <w:rsid w:val="006403E3"/>
    <w:rsid w:val="006434F1"/>
    <w:rsid w:val="006539C0"/>
    <w:rsid w:val="00656832"/>
    <w:rsid w:val="006573DA"/>
    <w:rsid w:val="006677B9"/>
    <w:rsid w:val="0068257A"/>
    <w:rsid w:val="00683857"/>
    <w:rsid w:val="00685E82"/>
    <w:rsid w:val="006924CF"/>
    <w:rsid w:val="00695A7C"/>
    <w:rsid w:val="006A425D"/>
    <w:rsid w:val="006A7528"/>
    <w:rsid w:val="006E06E8"/>
    <w:rsid w:val="006E2AAC"/>
    <w:rsid w:val="006E746C"/>
    <w:rsid w:val="006E78D0"/>
    <w:rsid w:val="006F46D3"/>
    <w:rsid w:val="00704082"/>
    <w:rsid w:val="007149D2"/>
    <w:rsid w:val="0073167E"/>
    <w:rsid w:val="00735C09"/>
    <w:rsid w:val="00740602"/>
    <w:rsid w:val="00745730"/>
    <w:rsid w:val="00746895"/>
    <w:rsid w:val="00750683"/>
    <w:rsid w:val="00750E29"/>
    <w:rsid w:val="007544D7"/>
    <w:rsid w:val="00756B45"/>
    <w:rsid w:val="0076609C"/>
    <w:rsid w:val="007773DC"/>
    <w:rsid w:val="0078153C"/>
    <w:rsid w:val="00784C1A"/>
    <w:rsid w:val="00787E56"/>
    <w:rsid w:val="00795FD0"/>
    <w:rsid w:val="007979EC"/>
    <w:rsid w:val="007A09FB"/>
    <w:rsid w:val="007B146F"/>
    <w:rsid w:val="007B2BA1"/>
    <w:rsid w:val="007C15CF"/>
    <w:rsid w:val="007C2AD0"/>
    <w:rsid w:val="007C344F"/>
    <w:rsid w:val="007C4961"/>
    <w:rsid w:val="007D563E"/>
    <w:rsid w:val="007F7CD1"/>
    <w:rsid w:val="008022E2"/>
    <w:rsid w:val="00804E8B"/>
    <w:rsid w:val="00805309"/>
    <w:rsid w:val="00805774"/>
    <w:rsid w:val="00816EAF"/>
    <w:rsid w:val="00820B43"/>
    <w:rsid w:val="0083545C"/>
    <w:rsid w:val="00837AC3"/>
    <w:rsid w:val="008415DA"/>
    <w:rsid w:val="0084759E"/>
    <w:rsid w:val="008519BE"/>
    <w:rsid w:val="00854D77"/>
    <w:rsid w:val="00865B2E"/>
    <w:rsid w:val="00870472"/>
    <w:rsid w:val="0087132B"/>
    <w:rsid w:val="00883BF7"/>
    <w:rsid w:val="00890AFA"/>
    <w:rsid w:val="008B0B17"/>
    <w:rsid w:val="008B0C41"/>
    <w:rsid w:val="008B2930"/>
    <w:rsid w:val="008B72E9"/>
    <w:rsid w:val="008C0CAC"/>
    <w:rsid w:val="008D6CB6"/>
    <w:rsid w:val="008E3CF1"/>
    <w:rsid w:val="008F099B"/>
    <w:rsid w:val="0091345F"/>
    <w:rsid w:val="00916297"/>
    <w:rsid w:val="009166B3"/>
    <w:rsid w:val="009221A2"/>
    <w:rsid w:val="009238E7"/>
    <w:rsid w:val="009417EB"/>
    <w:rsid w:val="00956F45"/>
    <w:rsid w:val="009570A3"/>
    <w:rsid w:val="009573C3"/>
    <w:rsid w:val="0095795B"/>
    <w:rsid w:val="009624DC"/>
    <w:rsid w:val="00966AA6"/>
    <w:rsid w:val="00971FF1"/>
    <w:rsid w:val="00972D15"/>
    <w:rsid w:val="00980A32"/>
    <w:rsid w:val="00980A78"/>
    <w:rsid w:val="00981F61"/>
    <w:rsid w:val="00987CED"/>
    <w:rsid w:val="009901F5"/>
    <w:rsid w:val="00993530"/>
    <w:rsid w:val="009946DD"/>
    <w:rsid w:val="00997386"/>
    <w:rsid w:val="009A7913"/>
    <w:rsid w:val="009B149B"/>
    <w:rsid w:val="009B1DE8"/>
    <w:rsid w:val="009C5220"/>
    <w:rsid w:val="009D10D4"/>
    <w:rsid w:val="009D1E79"/>
    <w:rsid w:val="009D6B7B"/>
    <w:rsid w:val="009E17FC"/>
    <w:rsid w:val="009E6C35"/>
    <w:rsid w:val="009F6F32"/>
    <w:rsid w:val="009F778C"/>
    <w:rsid w:val="009F7A7D"/>
    <w:rsid w:val="00A12434"/>
    <w:rsid w:val="00A13F58"/>
    <w:rsid w:val="00A17C4E"/>
    <w:rsid w:val="00A2050E"/>
    <w:rsid w:val="00A22624"/>
    <w:rsid w:val="00A266F6"/>
    <w:rsid w:val="00A36E28"/>
    <w:rsid w:val="00A463C2"/>
    <w:rsid w:val="00A47BB5"/>
    <w:rsid w:val="00A523E3"/>
    <w:rsid w:val="00A52EBB"/>
    <w:rsid w:val="00A56E24"/>
    <w:rsid w:val="00A60B8E"/>
    <w:rsid w:val="00A63A52"/>
    <w:rsid w:val="00A65D88"/>
    <w:rsid w:val="00A67971"/>
    <w:rsid w:val="00A72573"/>
    <w:rsid w:val="00A7521C"/>
    <w:rsid w:val="00A75842"/>
    <w:rsid w:val="00A852B7"/>
    <w:rsid w:val="00A96BAA"/>
    <w:rsid w:val="00A970FB"/>
    <w:rsid w:val="00AA33D0"/>
    <w:rsid w:val="00AA5CF7"/>
    <w:rsid w:val="00AC0580"/>
    <w:rsid w:val="00AC0EDD"/>
    <w:rsid w:val="00AC5E87"/>
    <w:rsid w:val="00AC66EC"/>
    <w:rsid w:val="00AD4F13"/>
    <w:rsid w:val="00AF0E79"/>
    <w:rsid w:val="00B01020"/>
    <w:rsid w:val="00B07C1A"/>
    <w:rsid w:val="00B17395"/>
    <w:rsid w:val="00B2274B"/>
    <w:rsid w:val="00B25514"/>
    <w:rsid w:val="00B369A2"/>
    <w:rsid w:val="00B40A38"/>
    <w:rsid w:val="00B47250"/>
    <w:rsid w:val="00B62CC1"/>
    <w:rsid w:val="00B63619"/>
    <w:rsid w:val="00B642C7"/>
    <w:rsid w:val="00B6502E"/>
    <w:rsid w:val="00B7049A"/>
    <w:rsid w:val="00B71F81"/>
    <w:rsid w:val="00B82E67"/>
    <w:rsid w:val="00B83E1C"/>
    <w:rsid w:val="00B92F12"/>
    <w:rsid w:val="00BA1F9B"/>
    <w:rsid w:val="00BA6D9B"/>
    <w:rsid w:val="00BA72A4"/>
    <w:rsid w:val="00BB4552"/>
    <w:rsid w:val="00BB5236"/>
    <w:rsid w:val="00BC1317"/>
    <w:rsid w:val="00BC3B21"/>
    <w:rsid w:val="00BC678E"/>
    <w:rsid w:val="00BC7B18"/>
    <w:rsid w:val="00BD3F7D"/>
    <w:rsid w:val="00BE790F"/>
    <w:rsid w:val="00BE7C84"/>
    <w:rsid w:val="00BF151B"/>
    <w:rsid w:val="00C05229"/>
    <w:rsid w:val="00C11481"/>
    <w:rsid w:val="00C149FD"/>
    <w:rsid w:val="00C209BD"/>
    <w:rsid w:val="00C23C92"/>
    <w:rsid w:val="00C24003"/>
    <w:rsid w:val="00C26184"/>
    <w:rsid w:val="00C31BAD"/>
    <w:rsid w:val="00C5283A"/>
    <w:rsid w:val="00C535CB"/>
    <w:rsid w:val="00C55D77"/>
    <w:rsid w:val="00C57C68"/>
    <w:rsid w:val="00C63F47"/>
    <w:rsid w:val="00C72892"/>
    <w:rsid w:val="00C86385"/>
    <w:rsid w:val="00CA3314"/>
    <w:rsid w:val="00CA769A"/>
    <w:rsid w:val="00CB03E2"/>
    <w:rsid w:val="00CB4429"/>
    <w:rsid w:val="00CB6908"/>
    <w:rsid w:val="00CD1284"/>
    <w:rsid w:val="00CD4498"/>
    <w:rsid w:val="00CE6B13"/>
    <w:rsid w:val="00D05A17"/>
    <w:rsid w:val="00D06E45"/>
    <w:rsid w:val="00D1377E"/>
    <w:rsid w:val="00D21799"/>
    <w:rsid w:val="00D25E27"/>
    <w:rsid w:val="00D40C45"/>
    <w:rsid w:val="00D44524"/>
    <w:rsid w:val="00D4586A"/>
    <w:rsid w:val="00D504FD"/>
    <w:rsid w:val="00D51BE8"/>
    <w:rsid w:val="00D52255"/>
    <w:rsid w:val="00D60FD8"/>
    <w:rsid w:val="00D63782"/>
    <w:rsid w:val="00D7444D"/>
    <w:rsid w:val="00D74806"/>
    <w:rsid w:val="00D774A4"/>
    <w:rsid w:val="00D77E4D"/>
    <w:rsid w:val="00D8001B"/>
    <w:rsid w:val="00D8099A"/>
    <w:rsid w:val="00D80ABF"/>
    <w:rsid w:val="00DA3EF3"/>
    <w:rsid w:val="00DB61ED"/>
    <w:rsid w:val="00DB77F5"/>
    <w:rsid w:val="00DC314A"/>
    <w:rsid w:val="00DC69A0"/>
    <w:rsid w:val="00DD1D28"/>
    <w:rsid w:val="00DD7D17"/>
    <w:rsid w:val="00DF6CFF"/>
    <w:rsid w:val="00DF7AAA"/>
    <w:rsid w:val="00E0741C"/>
    <w:rsid w:val="00E11527"/>
    <w:rsid w:val="00E11BF5"/>
    <w:rsid w:val="00E149C1"/>
    <w:rsid w:val="00E15175"/>
    <w:rsid w:val="00E15E75"/>
    <w:rsid w:val="00E24FC7"/>
    <w:rsid w:val="00E3239B"/>
    <w:rsid w:val="00E41719"/>
    <w:rsid w:val="00E4592D"/>
    <w:rsid w:val="00E516BE"/>
    <w:rsid w:val="00E61B34"/>
    <w:rsid w:val="00E637B2"/>
    <w:rsid w:val="00E81C1A"/>
    <w:rsid w:val="00E82DC5"/>
    <w:rsid w:val="00EA39F1"/>
    <w:rsid w:val="00EB1546"/>
    <w:rsid w:val="00EB475E"/>
    <w:rsid w:val="00EB4EB5"/>
    <w:rsid w:val="00EB7BCC"/>
    <w:rsid w:val="00EC5FDF"/>
    <w:rsid w:val="00ED5EAA"/>
    <w:rsid w:val="00EE2CF9"/>
    <w:rsid w:val="00EE508D"/>
    <w:rsid w:val="00EF14EC"/>
    <w:rsid w:val="00EF7EEE"/>
    <w:rsid w:val="00F035E6"/>
    <w:rsid w:val="00F038D6"/>
    <w:rsid w:val="00F066E1"/>
    <w:rsid w:val="00F207B8"/>
    <w:rsid w:val="00F24613"/>
    <w:rsid w:val="00F3157C"/>
    <w:rsid w:val="00F3385C"/>
    <w:rsid w:val="00F41DB8"/>
    <w:rsid w:val="00F43284"/>
    <w:rsid w:val="00F435F8"/>
    <w:rsid w:val="00F51ED1"/>
    <w:rsid w:val="00F529D0"/>
    <w:rsid w:val="00F53DC8"/>
    <w:rsid w:val="00F64CEE"/>
    <w:rsid w:val="00F65962"/>
    <w:rsid w:val="00F65999"/>
    <w:rsid w:val="00F81DDC"/>
    <w:rsid w:val="00FA2463"/>
    <w:rsid w:val="00FA62F6"/>
    <w:rsid w:val="00FA7B63"/>
    <w:rsid w:val="00FB318B"/>
    <w:rsid w:val="00FB4083"/>
    <w:rsid w:val="00FC0399"/>
    <w:rsid w:val="00FD4FED"/>
    <w:rsid w:val="00FD5151"/>
    <w:rsid w:val="00FD517A"/>
    <w:rsid w:val="00FE1BE0"/>
    <w:rsid w:val="00FE28E5"/>
    <w:rsid w:val="00FE5B6C"/>
    <w:rsid w:val="00FF226E"/>
    <w:rsid w:val="00FF40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4572A28-C67C-46AF-A20B-0C3081EB7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447B23"/>
    <w:pPr>
      <w:keepNext/>
      <w:keepLines/>
      <w:spacing w:before="340" w:after="330" w:line="578" w:lineRule="auto"/>
      <w:outlineLvl w:val="0"/>
    </w:pPr>
    <w:rPr>
      <w:rFonts w:ascii="Calibri" w:eastAsia="宋体" w:hAnsi="Calibri"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1374"/>
    <w:pPr>
      <w:ind w:firstLineChars="200" w:firstLine="420"/>
    </w:pPr>
  </w:style>
  <w:style w:type="table" w:styleId="a4">
    <w:name w:val="Table Grid"/>
    <w:basedOn w:val="a1"/>
    <w:uiPriority w:val="59"/>
    <w:qFormat/>
    <w:rsid w:val="003413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0554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55478"/>
    <w:rPr>
      <w:sz w:val="18"/>
      <w:szCs w:val="18"/>
    </w:rPr>
  </w:style>
  <w:style w:type="paragraph" w:styleId="a6">
    <w:name w:val="footer"/>
    <w:basedOn w:val="a"/>
    <w:link w:val="Char0"/>
    <w:uiPriority w:val="99"/>
    <w:unhideWhenUsed/>
    <w:rsid w:val="00055478"/>
    <w:pPr>
      <w:tabs>
        <w:tab w:val="center" w:pos="4153"/>
        <w:tab w:val="right" w:pos="8306"/>
      </w:tabs>
      <w:snapToGrid w:val="0"/>
      <w:jc w:val="left"/>
    </w:pPr>
    <w:rPr>
      <w:sz w:val="18"/>
      <w:szCs w:val="18"/>
    </w:rPr>
  </w:style>
  <w:style w:type="character" w:customStyle="1" w:styleId="Char0">
    <w:name w:val="页脚 Char"/>
    <w:basedOn w:val="a0"/>
    <w:link w:val="a6"/>
    <w:uiPriority w:val="99"/>
    <w:rsid w:val="00055478"/>
    <w:rPr>
      <w:sz w:val="18"/>
      <w:szCs w:val="18"/>
    </w:rPr>
  </w:style>
  <w:style w:type="character" w:customStyle="1" w:styleId="1Char">
    <w:name w:val="标题 1 Char"/>
    <w:basedOn w:val="a0"/>
    <w:link w:val="1"/>
    <w:rsid w:val="00447B23"/>
    <w:rPr>
      <w:rFonts w:ascii="Calibri" w:eastAsia="宋体" w:hAnsi="Calibri" w:cs="Times New Roman"/>
      <w:b/>
      <w:bCs/>
      <w:kern w:val="44"/>
      <w:sz w:val="44"/>
      <w:szCs w:val="44"/>
    </w:rPr>
  </w:style>
  <w:style w:type="character" w:styleId="a7">
    <w:name w:val="Strong"/>
    <w:basedOn w:val="a0"/>
    <w:uiPriority w:val="22"/>
    <w:qFormat/>
    <w:rsid w:val="00555677"/>
    <w:rPr>
      <w:b/>
    </w:rPr>
  </w:style>
  <w:style w:type="character" w:styleId="a8">
    <w:name w:val="Hyperlink"/>
    <w:basedOn w:val="a0"/>
    <w:rsid w:val="00555677"/>
    <w:rPr>
      <w:rFonts w:cs="Times New Roman"/>
      <w:color w:val="0000FF"/>
      <w:u w:val="single"/>
    </w:rPr>
  </w:style>
  <w:style w:type="paragraph" w:customStyle="1" w:styleId="Default">
    <w:name w:val="Default"/>
    <w:rsid w:val="0078153C"/>
    <w:pPr>
      <w:widowControl w:val="0"/>
      <w:autoSpaceDE w:val="0"/>
      <w:autoSpaceDN w:val="0"/>
      <w:adjustRightInd w:val="0"/>
    </w:pPr>
    <w:rPr>
      <w:rFonts w:ascii="宋体" w:eastAsia="宋体" w:cs="宋体"/>
      <w:color w:val="000000"/>
      <w:kern w:val="0"/>
      <w:sz w:val="24"/>
      <w:szCs w:val="24"/>
    </w:rPr>
  </w:style>
  <w:style w:type="paragraph" w:styleId="a9">
    <w:name w:val="Balloon Text"/>
    <w:basedOn w:val="a"/>
    <w:link w:val="Char1"/>
    <w:uiPriority w:val="99"/>
    <w:semiHidden/>
    <w:unhideWhenUsed/>
    <w:rsid w:val="00E15E75"/>
    <w:rPr>
      <w:sz w:val="18"/>
      <w:szCs w:val="18"/>
    </w:rPr>
  </w:style>
  <w:style w:type="character" w:customStyle="1" w:styleId="Char1">
    <w:name w:val="批注框文本 Char"/>
    <w:basedOn w:val="a0"/>
    <w:link w:val="a9"/>
    <w:uiPriority w:val="99"/>
    <w:semiHidden/>
    <w:rsid w:val="00E15E75"/>
    <w:rPr>
      <w:sz w:val="18"/>
      <w:szCs w:val="18"/>
    </w:rPr>
  </w:style>
  <w:style w:type="character" w:styleId="aa">
    <w:name w:val="FollowedHyperlink"/>
    <w:basedOn w:val="a0"/>
    <w:uiPriority w:val="99"/>
    <w:semiHidden/>
    <w:unhideWhenUsed/>
    <w:rsid w:val="00513560"/>
    <w:rPr>
      <w:color w:val="954F72" w:themeColor="followedHyperlink"/>
      <w:u w:val="single"/>
    </w:rPr>
  </w:style>
  <w:style w:type="character" w:customStyle="1" w:styleId="UnresolvedMention">
    <w:name w:val="Unresolved Mention"/>
    <w:basedOn w:val="a0"/>
    <w:uiPriority w:val="99"/>
    <w:semiHidden/>
    <w:unhideWhenUsed/>
    <w:rsid w:val="009579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765293">
      <w:bodyDiv w:val="1"/>
      <w:marLeft w:val="0"/>
      <w:marRight w:val="0"/>
      <w:marTop w:val="0"/>
      <w:marBottom w:val="0"/>
      <w:divBdr>
        <w:top w:val="none" w:sz="0" w:space="0" w:color="auto"/>
        <w:left w:val="none" w:sz="0" w:space="0" w:color="auto"/>
        <w:bottom w:val="none" w:sz="0" w:space="0" w:color="auto"/>
        <w:right w:val="none" w:sz="0" w:space="0" w:color="auto"/>
      </w:divBdr>
    </w:div>
    <w:div w:id="1149060121">
      <w:bodyDiv w:val="1"/>
      <w:marLeft w:val="0"/>
      <w:marRight w:val="0"/>
      <w:marTop w:val="0"/>
      <w:marBottom w:val="0"/>
      <w:divBdr>
        <w:top w:val="none" w:sz="0" w:space="0" w:color="auto"/>
        <w:left w:val="none" w:sz="0" w:space="0" w:color="auto"/>
        <w:bottom w:val="none" w:sz="0" w:space="0" w:color="auto"/>
        <w:right w:val="none" w:sz="0" w:space="0" w:color="auto"/>
      </w:divBdr>
    </w:div>
    <w:div w:id="118995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jx.top/jq/86811010.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D2C23-F6AB-4A4A-80A0-FD20413AF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1382</Characters>
  <Application>Microsoft Office Word</Application>
  <DocSecurity>0</DocSecurity>
  <Lines>11</Lines>
  <Paragraphs>3</Paragraphs>
  <ScaleCrop>false</ScaleCrop>
  <Company>Lenovo</Company>
  <LinksUpToDate>false</LinksUpToDate>
  <CharactersWithSpaces>1621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张彬</dc:creator>
  <cp:lastModifiedBy>tsg</cp:lastModifiedBy>
  <cp:revision>4</cp:revision>
  <cp:lastPrinted>2020-08-25T07:05:00Z</cp:lastPrinted>
  <dcterms:created xsi:type="dcterms:W3CDTF">2020-08-25T07:09:00Z</dcterms:created>
  <dcterms:modified xsi:type="dcterms:W3CDTF">2020-08-26T08:36:00Z</dcterms:modified>
</cp:coreProperties>
</file>